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997" w:rsidRPr="003251C4" w:rsidRDefault="00D80997" w:rsidP="00D80997">
      <w:pPr>
        <w:spacing w:after="120" w:line="240" w:lineRule="auto"/>
        <w:jc w:val="center"/>
        <w:rPr>
          <w:rFonts w:ascii="Times New Roman" w:hAnsi="Times New Roman" w:cs="Times New Roman"/>
          <w:b/>
          <w:color w:val="000000" w:themeColor="text1"/>
          <w:sz w:val="36"/>
          <w:szCs w:val="36"/>
        </w:rPr>
      </w:pPr>
      <w:r w:rsidRPr="003251C4">
        <w:rPr>
          <w:rFonts w:ascii="Times New Roman" w:hAnsi="Times New Roman" w:cs="Times New Roman"/>
          <w:b/>
          <w:color w:val="000000" w:themeColor="text1"/>
          <w:sz w:val="36"/>
          <w:szCs w:val="36"/>
        </w:rPr>
        <w:t>A Report</w:t>
      </w:r>
    </w:p>
    <w:p w:rsidR="00D80997" w:rsidRPr="003251C4" w:rsidRDefault="00D80997" w:rsidP="00D80997">
      <w:pPr>
        <w:spacing w:after="120" w:line="240" w:lineRule="auto"/>
        <w:jc w:val="center"/>
        <w:rPr>
          <w:rFonts w:ascii="Times New Roman" w:hAnsi="Times New Roman" w:cs="Times New Roman"/>
          <w:b/>
          <w:color w:val="000000" w:themeColor="text1"/>
          <w:sz w:val="36"/>
          <w:szCs w:val="36"/>
        </w:rPr>
      </w:pPr>
      <w:r w:rsidRPr="003251C4">
        <w:rPr>
          <w:rFonts w:ascii="Times New Roman" w:hAnsi="Times New Roman" w:cs="Times New Roman"/>
          <w:b/>
          <w:color w:val="000000" w:themeColor="text1"/>
          <w:sz w:val="36"/>
          <w:szCs w:val="36"/>
        </w:rPr>
        <w:t>On</w:t>
      </w:r>
    </w:p>
    <w:p w:rsidR="00D80997" w:rsidRPr="008B45A2" w:rsidRDefault="00D80997" w:rsidP="00D80997">
      <w:pPr>
        <w:spacing w:after="120" w:line="240" w:lineRule="auto"/>
        <w:jc w:val="center"/>
        <w:rPr>
          <w:rFonts w:ascii="Times New Roman" w:hAnsi="Times New Roman" w:cs="Times New Roman"/>
          <w:b/>
          <w:color w:val="000000" w:themeColor="text1"/>
          <w:sz w:val="36"/>
          <w:szCs w:val="36"/>
        </w:rPr>
      </w:pPr>
      <w:r w:rsidRPr="008B45A2">
        <w:rPr>
          <w:rFonts w:ascii="Times New Roman" w:hAnsi="Times New Roman" w:cs="Times New Roman"/>
          <w:b/>
          <w:color w:val="000000" w:themeColor="text1"/>
          <w:sz w:val="36"/>
          <w:szCs w:val="36"/>
        </w:rPr>
        <w:t xml:space="preserve">One Day </w:t>
      </w:r>
      <w:r w:rsidR="007954AA">
        <w:rPr>
          <w:rFonts w:ascii="Times New Roman" w:hAnsi="Times New Roman" w:cs="Times New Roman"/>
          <w:b/>
          <w:color w:val="000000" w:themeColor="text1"/>
          <w:sz w:val="36"/>
          <w:szCs w:val="36"/>
        </w:rPr>
        <w:t xml:space="preserve">Online </w:t>
      </w:r>
      <w:r w:rsidRPr="008B45A2">
        <w:rPr>
          <w:rFonts w:ascii="Times New Roman" w:hAnsi="Times New Roman" w:cs="Times New Roman"/>
          <w:b/>
          <w:color w:val="000000" w:themeColor="text1"/>
          <w:sz w:val="36"/>
          <w:szCs w:val="36"/>
        </w:rPr>
        <w:t xml:space="preserve">Workshop on </w:t>
      </w:r>
    </w:p>
    <w:p w:rsidR="004D4CBE" w:rsidRPr="00D80997" w:rsidRDefault="00D80997" w:rsidP="00D80997">
      <w:pPr>
        <w:spacing w:after="0" w:line="240" w:lineRule="auto"/>
        <w:jc w:val="center"/>
        <w:rPr>
          <w:rFonts w:ascii="Times New Roman" w:hAnsi="Times New Roman" w:cs="Times New Roman"/>
          <w:b/>
          <w:color w:val="000000" w:themeColor="text1"/>
          <w:sz w:val="44"/>
          <w:szCs w:val="44"/>
        </w:rPr>
      </w:pPr>
      <w:r w:rsidRPr="003251C4">
        <w:rPr>
          <w:rFonts w:ascii="Times New Roman" w:hAnsi="Times New Roman" w:cs="Times New Roman"/>
          <w:b/>
          <w:color w:val="000000" w:themeColor="text1"/>
          <w:sz w:val="44"/>
          <w:szCs w:val="44"/>
        </w:rPr>
        <w:t>“Energy Conservation Awareness”</w:t>
      </w:r>
      <w:r w:rsidR="00EC7B49" w:rsidRPr="00EC7B49">
        <w:rPr>
          <w:rFonts w:ascii="Times New Roman" w:eastAsiaTheme="majorEastAsia" w:hAnsi="Times New Roman" w:cs="Times New Roman"/>
          <w:b/>
          <w:noProof/>
          <w:szCs w:val="38"/>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2" o:spid="_x0000_s1026" type="#_x0000_t107" style="position:absolute;left:0;text-align:left;margin-left:-39.7pt;margin-top:24.35pt;width:548.25pt;height:7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" adj="2700" fillcolor="#b2a1c7 [1943]" strokecolor="#8064a2 [3207]" strokeweight="1pt">
            <v:fill color2="#8064a2 [3207]" focus="50%" type="gradient"/>
            <v:shadow on="t" color="#3f3151 [1607]" offset="1pt"/>
            <v:textbox>
              <w:txbxContent>
                <w:p w:rsidR="004D4CBE" w:rsidRPr="004D4CBE" w:rsidRDefault="004D4CBE" w:rsidP="004D4CBE">
                  <w:pPr>
                    <w:jc w:val="center"/>
                    <w:rPr>
                      <w:rFonts w:ascii="Times New Roman" w:hAnsi="Times New Roman" w:cs="Times New Roman"/>
                      <w:b/>
                      <w:sz w:val="28"/>
                      <w:szCs w:val="24"/>
                    </w:rPr>
                  </w:pPr>
                  <w:r w:rsidRPr="004D4CBE">
                    <w:rPr>
                      <w:rFonts w:ascii="Times New Roman" w:hAnsi="Times New Roman" w:cs="Times New Roman"/>
                      <w:b/>
                      <w:sz w:val="40"/>
                      <w:szCs w:val="36"/>
                    </w:rPr>
                    <w:t>A.Y.DADABHAI TECHNICAL INSTITUTE, KOSAMBA</w:t>
                  </w:r>
                </w:p>
                <w:p w:rsidR="007B4F71" w:rsidRDefault="007B4F71"/>
              </w:txbxContent>
            </v:textbox>
          </v:shape>
        </w:pict>
      </w:r>
    </w:p>
    <w:p w:rsidR="004D4CBE" w:rsidRDefault="004D4CBE" w:rsidP="00B579CB">
      <w:pPr>
        <w:spacing w:line="240" w:lineRule="auto"/>
        <w:rPr>
          <w:rFonts w:ascii="Times New Roman" w:eastAsiaTheme="majorEastAsia" w:hAnsi="Times New Roman" w:cs="Times New Roman"/>
          <w:sz w:val="24"/>
          <w:szCs w:val="38"/>
        </w:rPr>
      </w:pPr>
    </w:p>
    <w:p w:rsidR="004D4CBE" w:rsidRPr="004D4CBE" w:rsidRDefault="004D4CBE" w:rsidP="00B579CB">
      <w:pPr>
        <w:spacing w:line="240" w:lineRule="auto"/>
        <w:ind w:right="-180"/>
        <w:jc w:val="center"/>
        <w:rPr>
          <w:rFonts w:ascii="Times New Roman" w:eastAsiaTheme="majorEastAsia" w:hAnsi="Times New Roman" w:cs="Times New Roman"/>
          <w:b/>
          <w:sz w:val="2"/>
          <w:szCs w:val="32"/>
        </w:rPr>
      </w:pPr>
    </w:p>
    <w:p w:rsidR="00E913FA" w:rsidRDefault="00E913FA" w:rsidP="00B579CB">
      <w:pPr>
        <w:spacing w:line="240" w:lineRule="auto"/>
        <w:ind w:right="-180"/>
        <w:jc w:val="center"/>
        <w:rPr>
          <w:rFonts w:ascii="Times New Roman" w:eastAsiaTheme="majorEastAsia" w:hAnsi="Times New Roman" w:cs="Times New Roman"/>
          <w:b/>
          <w:sz w:val="48"/>
          <w:szCs w:val="32"/>
        </w:rPr>
      </w:pPr>
    </w:p>
    <w:tbl>
      <w:tblPr>
        <w:tblpPr w:leftFromText="180" w:rightFromText="180" w:vertAnchor="text" w:horzAnchor="margin" w:tblpXSpec="right" w:tblpY="263"/>
        <w:tblW w:w="0" w:type="auto"/>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000"/>
      </w:tblPr>
      <w:tblGrid>
        <w:gridCol w:w="3597"/>
      </w:tblGrid>
      <w:tr w:rsidR="00B270C1" w:rsidTr="00B270C1">
        <w:trPr>
          <w:trHeight w:val="2401"/>
        </w:trPr>
        <w:tc>
          <w:tcPr>
            <w:tcW w:w="3597" w:type="dxa"/>
          </w:tcPr>
          <w:p w:rsidR="00B270C1" w:rsidRDefault="00B270C1" w:rsidP="00B579CB">
            <w:pPr>
              <w:spacing w:line="240" w:lineRule="auto"/>
              <w:rPr>
                <w:rFonts w:ascii="Times New Roman" w:eastAsiaTheme="majorEastAsia" w:hAnsi="Times New Roman" w:cs="Times New Roman"/>
                <w:sz w:val="24"/>
                <w:szCs w:val="38"/>
              </w:rPr>
            </w:pPr>
            <w:r w:rsidRPr="00E913FA">
              <w:rPr>
                <w:rFonts w:ascii="Times New Roman" w:eastAsiaTheme="majorEastAsia" w:hAnsi="Times New Roman" w:cs="Times New Roman"/>
                <w:noProof/>
                <w:sz w:val="24"/>
                <w:szCs w:val="38"/>
                <w:lang w:val="en-IN" w:eastAsia="en-IN" w:bidi="gu-IN"/>
              </w:rPr>
              <w:drawing>
                <wp:inline distT="0" distB="0" distL="0" distR="0">
                  <wp:extent cx="2191219" cy="1467059"/>
                  <wp:effectExtent l="19050" t="0" r="0" b="0"/>
                  <wp:docPr id="1" name="Picture 4" descr="I:\logo_t&am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ogo_t&amp;p.jpg"/>
                          <pic:cNvPicPr>
                            <a:picLocks noChangeAspect="1" noChangeArrowheads="1"/>
                          </pic:cNvPicPr>
                        </pic:nvPicPr>
                        <pic:blipFill>
                          <a:blip r:embed="rId8" cstate="print"/>
                          <a:srcRect/>
                          <a:stretch>
                            <a:fillRect/>
                          </a:stretch>
                        </pic:blipFill>
                        <pic:spPr bwMode="auto">
                          <a:xfrm>
                            <a:off x="0" y="0"/>
                            <a:ext cx="2190847" cy="1466810"/>
                          </a:xfrm>
                          <a:prstGeom prst="rect">
                            <a:avLst/>
                          </a:prstGeom>
                          <a:noFill/>
                          <a:ln w="9525">
                            <a:noFill/>
                            <a:miter lim="800000"/>
                            <a:headEnd/>
                            <a:tailEnd/>
                          </a:ln>
                        </pic:spPr>
                      </pic:pic>
                    </a:graphicData>
                  </a:graphic>
                </wp:inline>
              </w:drawing>
            </w:r>
          </w:p>
        </w:tc>
      </w:tr>
    </w:tbl>
    <w:p w:rsidR="00E913FA" w:rsidRDefault="00B270C1" w:rsidP="00B579CB">
      <w:pPr>
        <w:spacing w:line="240" w:lineRule="auto"/>
        <w:ind w:right="-180"/>
        <w:jc w:val="center"/>
        <w:rPr>
          <w:rFonts w:ascii="Times New Roman" w:eastAsiaTheme="majorEastAsia" w:hAnsi="Times New Roman" w:cs="Times New Roman"/>
          <w:b/>
          <w:sz w:val="48"/>
          <w:szCs w:val="32"/>
        </w:rPr>
      </w:pPr>
      <w:r>
        <w:rPr>
          <w:rFonts w:ascii="Times New Roman" w:eastAsiaTheme="majorEastAsia" w:hAnsi="Times New Roman" w:cs="Times New Roman"/>
          <w:b/>
          <w:noProof/>
          <w:sz w:val="48"/>
          <w:szCs w:val="32"/>
          <w:lang w:val="en-IN" w:eastAsia="en-IN" w:bidi="gu-IN"/>
        </w:rPr>
        <w:drawing>
          <wp:anchor distT="0" distB="0" distL="114300" distR="114300" simplePos="0" relativeHeight="251659264" behindDoc="0" locked="0" layoutInCell="1" allowOverlap="1">
            <wp:simplePos x="0" y="0"/>
            <wp:positionH relativeFrom="column">
              <wp:posOffset>-3810</wp:posOffset>
            </wp:positionH>
            <wp:positionV relativeFrom="paragraph">
              <wp:posOffset>261620</wp:posOffset>
            </wp:positionV>
            <wp:extent cx="2162175" cy="1600835"/>
            <wp:effectExtent l="95250" t="95250" r="104775" b="94615"/>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62175" cy="1600835"/>
                    </a:xfrm>
                    <a:prstGeom prst="rect">
                      <a:avLst/>
                    </a:prstGeom>
                    <a:solidFill>
                      <a:schemeClr val="accent2"/>
                    </a:solidFill>
                    <a:ln w="88900" cap="sq" cmpd="thickThin">
                      <a:solidFill>
                        <a:srgbClr val="000000"/>
                      </a:solidFill>
                      <a:prstDash val="solid"/>
                      <a:miter lim="800000"/>
                    </a:ln>
                    <a:effectLst>
                      <a:innerShdw blurRad="76200">
                        <a:srgbClr val="000000"/>
                      </a:innerShdw>
                    </a:effectLst>
                  </pic:spPr>
                </pic:pic>
              </a:graphicData>
            </a:graphic>
          </wp:anchor>
        </w:drawing>
      </w:r>
    </w:p>
    <w:p w:rsidR="00E913FA" w:rsidRDefault="00E913FA" w:rsidP="00B579CB">
      <w:pPr>
        <w:spacing w:line="240" w:lineRule="auto"/>
        <w:ind w:right="-180"/>
        <w:rPr>
          <w:rFonts w:ascii="Times New Roman" w:eastAsiaTheme="majorEastAsia" w:hAnsi="Times New Roman" w:cs="Times New Roman"/>
          <w:b/>
          <w:sz w:val="48"/>
          <w:szCs w:val="32"/>
        </w:rPr>
      </w:pPr>
    </w:p>
    <w:p w:rsidR="00E913FA" w:rsidRPr="00E913FA" w:rsidRDefault="00E913FA" w:rsidP="00B579CB">
      <w:pPr>
        <w:spacing w:line="240" w:lineRule="auto"/>
        <w:ind w:right="-180"/>
        <w:jc w:val="center"/>
        <w:rPr>
          <w:rFonts w:ascii="Times New Roman" w:eastAsiaTheme="majorEastAsia" w:hAnsi="Times New Roman" w:cs="Times New Roman"/>
          <w:b/>
          <w:sz w:val="2"/>
          <w:szCs w:val="32"/>
        </w:rPr>
      </w:pPr>
    </w:p>
    <w:p w:rsidR="00174268" w:rsidRDefault="00174268" w:rsidP="00B579CB">
      <w:pPr>
        <w:spacing w:line="240" w:lineRule="auto"/>
        <w:jc w:val="center"/>
        <w:rPr>
          <w:rFonts w:ascii="Times New Roman" w:eastAsiaTheme="majorEastAsia" w:hAnsi="Times New Roman" w:cs="Times New Roman"/>
          <w:sz w:val="48"/>
          <w:szCs w:val="38"/>
        </w:rPr>
      </w:pPr>
    </w:p>
    <w:p w:rsidR="00174268" w:rsidRDefault="00174268" w:rsidP="00B579CB">
      <w:pPr>
        <w:spacing w:line="240" w:lineRule="auto"/>
        <w:rPr>
          <w:rFonts w:ascii="Times New Roman" w:eastAsiaTheme="majorEastAsia" w:hAnsi="Times New Roman" w:cs="Times New Roman"/>
          <w:sz w:val="48"/>
          <w:szCs w:val="38"/>
        </w:rPr>
      </w:pPr>
    </w:p>
    <w:p w:rsidR="00496D0C" w:rsidRPr="00496D0C" w:rsidRDefault="00496D0C" w:rsidP="00B579CB">
      <w:pPr>
        <w:spacing w:line="240" w:lineRule="auto"/>
        <w:jc w:val="center"/>
        <w:rPr>
          <w:rFonts w:ascii="Times New Roman" w:eastAsiaTheme="majorEastAsia" w:hAnsi="Times New Roman" w:cs="Times New Roman"/>
          <w:b/>
          <w:sz w:val="20"/>
          <w:szCs w:val="38"/>
        </w:rPr>
      </w:pPr>
    </w:p>
    <w:p w:rsidR="008C2C14" w:rsidRPr="008C2C14" w:rsidRDefault="008C2C14" w:rsidP="00B579CB">
      <w:pPr>
        <w:spacing w:line="240" w:lineRule="auto"/>
        <w:jc w:val="center"/>
        <w:rPr>
          <w:rFonts w:ascii="Times New Roman" w:eastAsiaTheme="majorEastAsia" w:hAnsi="Times New Roman" w:cs="Times New Roman"/>
          <w:sz w:val="52"/>
          <w:szCs w:val="38"/>
        </w:rPr>
      </w:pPr>
      <w:r w:rsidRPr="008C2C14">
        <w:rPr>
          <w:rFonts w:ascii="Times New Roman" w:hAnsi="Times New Roman" w:cs="Times New Roman"/>
          <w:b/>
          <w:i/>
          <w:color w:val="7030A0"/>
          <w:sz w:val="44"/>
          <w:u w:val="single"/>
        </w:rPr>
        <w:t>Held on</w:t>
      </w:r>
      <w:r w:rsidR="007954AA">
        <w:rPr>
          <w:rFonts w:ascii="Times New Roman" w:hAnsi="Times New Roman" w:cs="Times New Roman"/>
          <w:b/>
          <w:i/>
          <w:color w:val="7030A0"/>
          <w:sz w:val="44"/>
          <w:u w:val="single"/>
        </w:rPr>
        <w:t>4</w:t>
      </w:r>
      <w:r w:rsidR="007954AA">
        <w:rPr>
          <w:rFonts w:ascii="Times New Roman" w:hAnsi="Times New Roman" w:cs="Times New Roman"/>
          <w:b/>
          <w:i/>
          <w:color w:val="7030A0"/>
          <w:sz w:val="44"/>
          <w:u w:val="single"/>
          <w:vertAlign w:val="superscript"/>
        </w:rPr>
        <w:t>th</w:t>
      </w:r>
      <w:r w:rsidR="007954AA">
        <w:rPr>
          <w:rFonts w:ascii="Times New Roman" w:hAnsi="Times New Roman" w:cs="Times New Roman"/>
          <w:b/>
          <w:i/>
          <w:color w:val="7030A0"/>
          <w:sz w:val="44"/>
          <w:u w:val="single"/>
        </w:rPr>
        <w:t>March, 2021</w:t>
      </w:r>
    </w:p>
    <w:p w:rsidR="00C207DC" w:rsidRPr="00B270C1" w:rsidRDefault="00174268" w:rsidP="00B579CB">
      <w:pPr>
        <w:spacing w:line="240" w:lineRule="auto"/>
        <w:jc w:val="center"/>
        <w:rPr>
          <w:rFonts w:ascii="Times New Roman" w:eastAsiaTheme="majorEastAsia" w:hAnsi="Times New Roman" w:cs="Times New Roman"/>
          <w:b/>
          <w:sz w:val="48"/>
          <w:szCs w:val="38"/>
        </w:rPr>
      </w:pPr>
      <w:r w:rsidRPr="00B270C1">
        <w:rPr>
          <w:rFonts w:ascii="Times New Roman" w:eastAsiaTheme="majorEastAsia" w:hAnsi="Times New Roman" w:cs="Times New Roman"/>
          <w:b/>
          <w:sz w:val="48"/>
          <w:szCs w:val="38"/>
        </w:rPr>
        <w:t>BY</w:t>
      </w:r>
    </w:p>
    <w:p w:rsidR="00CF5AFB" w:rsidRPr="00B77343" w:rsidRDefault="00ED0B34" w:rsidP="00B77343">
      <w:pPr>
        <w:spacing w:line="240" w:lineRule="auto"/>
        <w:jc w:val="center"/>
        <w:rPr>
          <w:rFonts w:ascii="Times New Roman" w:eastAsiaTheme="majorEastAsia" w:hAnsi="Times New Roman" w:cs="Times New Roman"/>
          <w:b/>
          <w:sz w:val="56"/>
          <w:szCs w:val="38"/>
        </w:rPr>
      </w:pPr>
      <w:r>
        <w:rPr>
          <w:rFonts w:ascii="Times New Roman" w:eastAsiaTheme="majorEastAsia" w:hAnsi="Times New Roman" w:cs="Times New Roman"/>
          <w:b/>
          <w:noProof/>
          <w:sz w:val="56"/>
          <w:szCs w:val="38"/>
          <w:lang w:val="en-IN" w:eastAsia="en-IN" w:bidi="gu-IN"/>
        </w:rPr>
        <w:drawing>
          <wp:inline distT="0" distB="0" distL="0" distR="0">
            <wp:extent cx="4240404" cy="1949380"/>
            <wp:effectExtent l="19050" t="0" r="7746" b="0"/>
            <wp:docPr id="7" name="Picture 2" descr="C:\Users\ADMIN\Desktop\JED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JEDA 1.png"/>
                    <pic:cNvPicPr>
                      <a:picLocks noChangeAspect="1" noChangeArrowheads="1"/>
                    </pic:cNvPicPr>
                  </pic:nvPicPr>
                  <pic:blipFill>
                    <a:blip r:embed="rId10"/>
                    <a:srcRect/>
                    <a:stretch>
                      <a:fillRect/>
                    </a:stretch>
                  </pic:blipFill>
                  <pic:spPr bwMode="auto">
                    <a:xfrm>
                      <a:off x="0" y="0"/>
                      <a:ext cx="4240091" cy="1949236"/>
                    </a:xfrm>
                    <a:prstGeom prst="rect">
                      <a:avLst/>
                    </a:prstGeom>
                    <a:noFill/>
                    <a:ln w="9525">
                      <a:noFill/>
                      <a:miter lim="800000"/>
                      <a:headEnd/>
                      <a:tailEnd/>
                    </a:ln>
                  </pic:spPr>
                </pic:pic>
              </a:graphicData>
            </a:graphic>
          </wp:inline>
        </w:drawing>
      </w:r>
    </w:p>
    <w:p w:rsidR="00D80997" w:rsidRPr="003251C4" w:rsidRDefault="00D80997" w:rsidP="00D80997">
      <w:pPr>
        <w:spacing w:after="0" w:line="240" w:lineRule="auto"/>
        <w:jc w:val="center"/>
        <w:rPr>
          <w:rFonts w:ascii="Times New Roman" w:hAnsi="Times New Roman" w:cs="Times New Roman"/>
          <w:b/>
          <w:color w:val="000000" w:themeColor="text1"/>
          <w:sz w:val="56"/>
          <w:szCs w:val="56"/>
        </w:rPr>
      </w:pPr>
      <w:r w:rsidRPr="003251C4">
        <w:rPr>
          <w:rFonts w:ascii="Times New Roman" w:hAnsi="Times New Roman" w:cs="Times New Roman"/>
          <w:b/>
          <w:color w:val="000000" w:themeColor="text1"/>
          <w:sz w:val="56"/>
          <w:szCs w:val="56"/>
        </w:rPr>
        <w:t>Gujarat Energy Development Agency</w:t>
      </w:r>
    </w:p>
    <w:p w:rsidR="00D80997" w:rsidRPr="003251C4" w:rsidRDefault="00D80997" w:rsidP="00D80997">
      <w:pPr>
        <w:spacing w:after="0" w:line="240" w:lineRule="auto"/>
        <w:jc w:val="center"/>
        <w:rPr>
          <w:rFonts w:ascii="Times New Roman" w:hAnsi="Times New Roman" w:cs="Times New Roman"/>
          <w:b/>
          <w:color w:val="000000" w:themeColor="text1"/>
          <w:sz w:val="40"/>
          <w:szCs w:val="40"/>
        </w:rPr>
        <w:sectPr w:rsidR="00D80997" w:rsidRPr="003251C4" w:rsidSect="003251C4">
          <w:headerReference w:type="default" r:id="rId11"/>
          <w:pgSz w:w="11909" w:h="16834"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sidRPr="003251C4">
        <w:rPr>
          <w:rFonts w:ascii="Times New Roman" w:hAnsi="Times New Roman" w:cs="Times New Roman"/>
          <w:b/>
          <w:color w:val="000000" w:themeColor="text1"/>
          <w:sz w:val="40"/>
          <w:szCs w:val="40"/>
        </w:rPr>
        <w:t>(A Government of Gujarat Organization)</w:t>
      </w:r>
    </w:p>
    <w:p w:rsidR="00D80997" w:rsidRPr="00C95DBB" w:rsidRDefault="00C95DBB" w:rsidP="00C95DBB">
      <w:pPr>
        <w:spacing w:after="0" w:line="360" w:lineRule="auto"/>
        <w:jc w:val="center"/>
        <w:rPr>
          <w:rFonts w:ascii="Times New Roman" w:hAnsi="Times New Roman" w:cs="Times New Roman"/>
          <w:b/>
          <w:color w:val="000000" w:themeColor="text1"/>
          <w:sz w:val="36"/>
          <w:szCs w:val="36"/>
        </w:rPr>
      </w:pPr>
      <w:r w:rsidRPr="00C95DBB">
        <w:rPr>
          <w:rFonts w:ascii="Times New Roman" w:hAnsi="Times New Roman" w:cs="Times New Roman"/>
          <w:b/>
          <w:color w:val="000000" w:themeColor="text1"/>
          <w:sz w:val="36"/>
          <w:szCs w:val="36"/>
        </w:rPr>
        <w:lastRenderedPageBreak/>
        <w:t>Title:</w:t>
      </w:r>
      <w:r>
        <w:rPr>
          <w:rFonts w:ascii="Times New Roman" w:hAnsi="Times New Roman" w:cs="Times New Roman"/>
          <w:b/>
          <w:color w:val="000000" w:themeColor="text1"/>
          <w:sz w:val="36"/>
          <w:szCs w:val="36"/>
        </w:rPr>
        <w:t xml:space="preserve"> One </w:t>
      </w:r>
      <w:r w:rsidR="00D80997" w:rsidRPr="00C95DBB">
        <w:rPr>
          <w:rFonts w:ascii="Times New Roman" w:hAnsi="Times New Roman" w:cs="Times New Roman"/>
          <w:b/>
          <w:color w:val="000000" w:themeColor="text1"/>
          <w:sz w:val="36"/>
          <w:szCs w:val="36"/>
        </w:rPr>
        <w:t xml:space="preserve">day </w:t>
      </w:r>
      <w:r w:rsidR="007954AA">
        <w:rPr>
          <w:rFonts w:ascii="Times New Roman" w:hAnsi="Times New Roman" w:cs="Times New Roman"/>
          <w:b/>
          <w:color w:val="000000" w:themeColor="text1"/>
          <w:sz w:val="36"/>
          <w:szCs w:val="36"/>
        </w:rPr>
        <w:t>Online</w:t>
      </w:r>
      <w:r w:rsidR="00D80997" w:rsidRPr="00C95DBB">
        <w:rPr>
          <w:rFonts w:ascii="Times New Roman" w:hAnsi="Times New Roman" w:cs="Times New Roman"/>
          <w:b/>
          <w:color w:val="000000" w:themeColor="text1"/>
          <w:sz w:val="36"/>
          <w:szCs w:val="36"/>
        </w:rPr>
        <w:t>workshop on “Energy Conservation Awareness”</w:t>
      </w:r>
    </w:p>
    <w:p w:rsidR="00D80997" w:rsidRPr="00835AA6" w:rsidRDefault="00D80997" w:rsidP="00D80997">
      <w:pPr>
        <w:spacing w:after="0" w:line="360" w:lineRule="auto"/>
        <w:jc w:val="both"/>
        <w:rPr>
          <w:rFonts w:ascii="Times New Roman" w:hAnsi="Times New Roman" w:cs="Times New Roman"/>
          <w:color w:val="000000" w:themeColor="text1"/>
          <w:sz w:val="36"/>
          <w:szCs w:val="36"/>
        </w:rPr>
      </w:pPr>
      <w:r w:rsidRPr="00835AA6">
        <w:rPr>
          <w:rFonts w:ascii="Times New Roman" w:hAnsi="Times New Roman" w:cs="Times New Roman"/>
          <w:b/>
          <w:color w:val="000000" w:themeColor="text1"/>
          <w:sz w:val="36"/>
          <w:szCs w:val="36"/>
        </w:rPr>
        <w:t>Date</w:t>
      </w:r>
      <w:proofErr w:type="gramStart"/>
      <w:r w:rsidRPr="00835AA6">
        <w:rPr>
          <w:rFonts w:ascii="Times New Roman" w:hAnsi="Times New Roman" w:cs="Times New Roman"/>
          <w:b/>
          <w:color w:val="000000" w:themeColor="text1"/>
          <w:sz w:val="36"/>
          <w:szCs w:val="36"/>
        </w:rPr>
        <w:t>:</w:t>
      </w:r>
      <w:r w:rsidR="007954AA">
        <w:rPr>
          <w:rFonts w:ascii="Times New Roman" w:hAnsi="Times New Roman" w:cs="Times New Roman"/>
          <w:b/>
          <w:color w:val="000000" w:themeColor="text1"/>
          <w:sz w:val="32"/>
          <w:szCs w:val="32"/>
        </w:rPr>
        <w:t>4</w:t>
      </w:r>
      <w:r w:rsidR="007954AA" w:rsidRPr="007954AA">
        <w:rPr>
          <w:rFonts w:ascii="Times New Roman" w:hAnsi="Times New Roman" w:cs="Times New Roman"/>
          <w:b/>
          <w:color w:val="000000" w:themeColor="text1"/>
          <w:sz w:val="32"/>
          <w:szCs w:val="32"/>
          <w:vertAlign w:val="superscript"/>
        </w:rPr>
        <w:t>th</w:t>
      </w:r>
      <w:r w:rsidR="007954AA">
        <w:rPr>
          <w:rFonts w:ascii="Times New Roman" w:hAnsi="Times New Roman" w:cs="Times New Roman"/>
          <w:b/>
          <w:color w:val="000000" w:themeColor="text1"/>
          <w:sz w:val="32"/>
          <w:szCs w:val="32"/>
        </w:rPr>
        <w:t>March</w:t>
      </w:r>
      <w:proofErr w:type="gramEnd"/>
      <w:r w:rsidR="007954AA">
        <w:rPr>
          <w:rFonts w:ascii="Times New Roman" w:hAnsi="Times New Roman" w:cs="Times New Roman"/>
          <w:color w:val="000000" w:themeColor="text1"/>
          <w:sz w:val="32"/>
          <w:szCs w:val="32"/>
        </w:rPr>
        <w:t>, 2021</w:t>
      </w:r>
    </w:p>
    <w:p w:rsidR="00D80997" w:rsidRPr="00835AA6" w:rsidRDefault="00D80997" w:rsidP="00D80997">
      <w:pPr>
        <w:spacing w:after="0" w:line="360" w:lineRule="auto"/>
        <w:jc w:val="both"/>
        <w:rPr>
          <w:rFonts w:ascii="Times New Roman" w:hAnsi="Times New Roman" w:cs="Times New Roman"/>
          <w:color w:val="000000" w:themeColor="text1"/>
          <w:sz w:val="36"/>
          <w:szCs w:val="36"/>
        </w:rPr>
      </w:pPr>
      <w:r w:rsidRPr="00835AA6">
        <w:rPr>
          <w:rFonts w:ascii="Times New Roman" w:hAnsi="Times New Roman" w:cs="Times New Roman"/>
          <w:b/>
          <w:color w:val="000000" w:themeColor="text1"/>
          <w:sz w:val="36"/>
          <w:szCs w:val="36"/>
        </w:rPr>
        <w:t>Time:</w:t>
      </w:r>
      <w:r w:rsidR="007954AA">
        <w:rPr>
          <w:rFonts w:ascii="Times New Roman" w:hAnsi="Times New Roman" w:cs="Times New Roman"/>
          <w:color w:val="000000" w:themeColor="text1"/>
          <w:sz w:val="32"/>
          <w:szCs w:val="32"/>
        </w:rPr>
        <w:t>09:30 AM to 3:3</w:t>
      </w:r>
      <w:r w:rsidRPr="00835AA6">
        <w:rPr>
          <w:rFonts w:ascii="Times New Roman" w:hAnsi="Times New Roman" w:cs="Times New Roman"/>
          <w:color w:val="000000" w:themeColor="text1"/>
          <w:sz w:val="32"/>
          <w:szCs w:val="32"/>
        </w:rPr>
        <w:t>0 PM</w:t>
      </w:r>
    </w:p>
    <w:p w:rsidR="00D80997" w:rsidRDefault="00D80997" w:rsidP="00D80997">
      <w:pPr>
        <w:spacing w:after="0" w:line="360" w:lineRule="auto"/>
        <w:jc w:val="both"/>
        <w:rPr>
          <w:rFonts w:ascii="Times New Roman" w:hAnsi="Times New Roman" w:cs="Times New Roman"/>
          <w:color w:val="000000" w:themeColor="text1"/>
          <w:sz w:val="32"/>
          <w:szCs w:val="32"/>
        </w:rPr>
      </w:pPr>
      <w:r w:rsidRPr="00835AA6">
        <w:rPr>
          <w:rFonts w:ascii="Times New Roman" w:hAnsi="Times New Roman" w:cs="Times New Roman"/>
          <w:b/>
          <w:color w:val="000000" w:themeColor="text1"/>
          <w:sz w:val="36"/>
          <w:szCs w:val="36"/>
        </w:rPr>
        <w:t>Workshop Coordinator:</w:t>
      </w:r>
      <w:r w:rsidR="007954AA">
        <w:rPr>
          <w:rFonts w:ascii="Times New Roman" w:hAnsi="Times New Roman" w:cs="Times New Roman"/>
          <w:color w:val="000000" w:themeColor="text1"/>
          <w:sz w:val="36"/>
          <w:szCs w:val="36"/>
        </w:rPr>
        <w:t>1.</w:t>
      </w:r>
      <w:r w:rsidRPr="00835AA6">
        <w:rPr>
          <w:rFonts w:ascii="Times New Roman" w:hAnsi="Times New Roman" w:cs="Times New Roman"/>
          <w:color w:val="000000" w:themeColor="text1"/>
          <w:sz w:val="32"/>
          <w:szCs w:val="32"/>
        </w:rPr>
        <w:t xml:space="preserve">Mr. </w:t>
      </w:r>
      <w:r>
        <w:rPr>
          <w:rFonts w:ascii="Times New Roman" w:hAnsi="Times New Roman" w:cs="Times New Roman"/>
          <w:color w:val="000000" w:themeColor="text1"/>
          <w:sz w:val="32"/>
          <w:szCs w:val="32"/>
        </w:rPr>
        <w:t>M.S.DINATH</w:t>
      </w:r>
    </w:p>
    <w:p w:rsidR="007954AA" w:rsidRPr="00835AA6" w:rsidRDefault="009B5941" w:rsidP="00D80997">
      <w:pPr>
        <w:spacing w:after="0" w:line="360" w:lineRule="auto"/>
        <w:jc w:val="both"/>
        <w:rPr>
          <w:rFonts w:ascii="Times New Roman" w:hAnsi="Times New Roman" w:cs="Times New Roman"/>
          <w:color w:val="000000" w:themeColor="text1"/>
          <w:sz w:val="36"/>
          <w:szCs w:val="36"/>
        </w:rPr>
      </w:pPr>
      <w:r>
        <w:rPr>
          <w:rFonts w:ascii="Times New Roman" w:hAnsi="Times New Roman" w:cs="Times New Roman"/>
          <w:color w:val="000000" w:themeColor="text1"/>
          <w:sz w:val="32"/>
          <w:szCs w:val="32"/>
        </w:rPr>
        <w:t xml:space="preserve">                                                </w:t>
      </w:r>
      <w:r w:rsidR="007954AA">
        <w:rPr>
          <w:rFonts w:ascii="Times New Roman" w:hAnsi="Times New Roman" w:cs="Times New Roman"/>
          <w:color w:val="000000" w:themeColor="text1"/>
          <w:sz w:val="32"/>
          <w:szCs w:val="32"/>
        </w:rPr>
        <w:t>2.Mr.M.A.SHEIKH</w:t>
      </w:r>
    </w:p>
    <w:p w:rsidR="00D80997" w:rsidRPr="00835AA6" w:rsidRDefault="00D80997" w:rsidP="00D80997">
      <w:pPr>
        <w:spacing w:after="0" w:line="360" w:lineRule="auto"/>
        <w:jc w:val="both"/>
        <w:rPr>
          <w:rFonts w:ascii="Times New Roman" w:hAnsi="Times New Roman" w:cs="Times New Roman"/>
          <w:color w:val="000000" w:themeColor="text1"/>
          <w:sz w:val="36"/>
          <w:szCs w:val="36"/>
        </w:rPr>
      </w:pPr>
      <w:r w:rsidRPr="00835AA6">
        <w:rPr>
          <w:rFonts w:ascii="Times New Roman" w:hAnsi="Times New Roman" w:cs="Times New Roman"/>
          <w:b/>
          <w:color w:val="000000" w:themeColor="text1"/>
          <w:sz w:val="36"/>
          <w:szCs w:val="36"/>
        </w:rPr>
        <w:t>Department:</w:t>
      </w:r>
      <w:r w:rsidRPr="00835AA6">
        <w:rPr>
          <w:rFonts w:ascii="Times New Roman" w:hAnsi="Times New Roman" w:cs="Times New Roman"/>
          <w:color w:val="000000" w:themeColor="text1"/>
          <w:sz w:val="32"/>
          <w:szCs w:val="32"/>
        </w:rPr>
        <w:t xml:space="preserve">Electrical </w:t>
      </w:r>
      <w:r>
        <w:rPr>
          <w:rFonts w:ascii="Times New Roman" w:hAnsi="Times New Roman" w:cs="Times New Roman"/>
          <w:color w:val="000000" w:themeColor="text1"/>
          <w:sz w:val="32"/>
          <w:szCs w:val="32"/>
        </w:rPr>
        <w:t>Engineering</w:t>
      </w:r>
    </w:p>
    <w:p w:rsidR="00D80997" w:rsidRPr="00835AA6" w:rsidRDefault="00D80997" w:rsidP="00D80997">
      <w:pPr>
        <w:spacing w:after="0" w:line="360" w:lineRule="auto"/>
        <w:jc w:val="both"/>
        <w:rPr>
          <w:rFonts w:ascii="Times New Roman" w:hAnsi="Times New Roman" w:cs="Times New Roman"/>
          <w:b/>
          <w:color w:val="000000" w:themeColor="text1"/>
          <w:sz w:val="36"/>
          <w:szCs w:val="36"/>
        </w:rPr>
      </w:pPr>
      <w:r w:rsidRPr="00835AA6">
        <w:rPr>
          <w:rFonts w:ascii="Times New Roman" w:hAnsi="Times New Roman" w:cs="Times New Roman"/>
          <w:b/>
          <w:color w:val="000000" w:themeColor="text1"/>
          <w:sz w:val="36"/>
          <w:szCs w:val="36"/>
        </w:rPr>
        <w:t>Expert Speakers:</w:t>
      </w:r>
    </w:p>
    <w:p w:rsidR="00D80997" w:rsidRPr="002969A9" w:rsidRDefault="00D80997" w:rsidP="00D80997">
      <w:pPr>
        <w:pStyle w:val="ListParagraph"/>
        <w:numPr>
          <w:ilvl w:val="0"/>
          <w:numId w:val="12"/>
        </w:numPr>
        <w:spacing w:after="0" w:line="360" w:lineRule="auto"/>
        <w:contextualSpacing w:val="0"/>
        <w:jc w:val="both"/>
        <w:rPr>
          <w:rFonts w:ascii="Times New Roman" w:hAnsi="Times New Roman" w:cs="Times New Roman"/>
          <w:b/>
          <w:color w:val="000000" w:themeColor="text1"/>
          <w:sz w:val="32"/>
          <w:szCs w:val="32"/>
        </w:rPr>
      </w:pPr>
      <w:r w:rsidRPr="002969A9">
        <w:rPr>
          <w:rFonts w:ascii="Times New Roman" w:hAnsi="Times New Roman" w:cs="Times New Roman"/>
          <w:b/>
          <w:color w:val="000000" w:themeColor="text1"/>
          <w:sz w:val="36"/>
          <w:szCs w:val="36"/>
        </w:rPr>
        <w:t xml:space="preserve">Mr. </w:t>
      </w:r>
      <w:proofErr w:type="spellStart"/>
      <w:r w:rsidRPr="002969A9">
        <w:rPr>
          <w:rFonts w:ascii="Times New Roman" w:hAnsi="Times New Roman" w:cs="Times New Roman"/>
          <w:b/>
          <w:color w:val="000000" w:themeColor="text1"/>
          <w:sz w:val="36"/>
          <w:szCs w:val="36"/>
        </w:rPr>
        <w:t>R.M.Panchal</w:t>
      </w:r>
      <w:proofErr w:type="spellEnd"/>
    </w:p>
    <w:p w:rsidR="00AF7FD4" w:rsidRPr="00AF7FD4" w:rsidRDefault="00AF7FD4" w:rsidP="00AF7FD4">
      <w:pPr>
        <w:pStyle w:val="ListParagraph"/>
        <w:spacing w:line="360" w:lineRule="auto"/>
        <w:jc w:val="both"/>
        <w:rPr>
          <w:rFonts w:ascii="Times New Roman" w:hAnsi="Times New Roman" w:cs="Times New Roman"/>
          <w:sz w:val="24"/>
          <w:szCs w:val="24"/>
        </w:rPr>
      </w:pPr>
      <w:r w:rsidRPr="00AF7FD4">
        <w:rPr>
          <w:rFonts w:ascii="Times New Roman" w:hAnsi="Times New Roman" w:cs="Times New Roman"/>
          <w:sz w:val="24"/>
          <w:szCs w:val="24"/>
        </w:rPr>
        <w:t xml:space="preserve">Retired Chief Engineer GUVNL (Gujarat </w:t>
      </w:r>
      <w:proofErr w:type="spellStart"/>
      <w:r w:rsidRPr="00AF7FD4">
        <w:rPr>
          <w:rFonts w:ascii="Times New Roman" w:hAnsi="Times New Roman" w:cs="Times New Roman"/>
          <w:sz w:val="24"/>
          <w:szCs w:val="24"/>
        </w:rPr>
        <w:t>UrjaVikas</w:t>
      </w:r>
      <w:proofErr w:type="spellEnd"/>
      <w:r w:rsidRPr="00AF7FD4">
        <w:rPr>
          <w:rFonts w:ascii="Times New Roman" w:hAnsi="Times New Roman" w:cs="Times New Roman"/>
          <w:sz w:val="24"/>
          <w:szCs w:val="24"/>
        </w:rPr>
        <w:t xml:space="preserve"> Nigam Ltd)</w:t>
      </w:r>
    </w:p>
    <w:p w:rsidR="00AF7FD4" w:rsidRPr="00AF7FD4" w:rsidRDefault="00AF7FD4" w:rsidP="00AF7FD4">
      <w:pPr>
        <w:pStyle w:val="ListParagraph"/>
        <w:spacing w:line="360" w:lineRule="auto"/>
        <w:jc w:val="both"/>
        <w:rPr>
          <w:rFonts w:ascii="Times New Roman" w:hAnsi="Times New Roman" w:cs="Times New Roman"/>
          <w:sz w:val="24"/>
          <w:szCs w:val="24"/>
        </w:rPr>
      </w:pPr>
      <w:r w:rsidRPr="00AF7FD4">
        <w:rPr>
          <w:rFonts w:ascii="Times New Roman" w:hAnsi="Times New Roman" w:cs="Times New Roman"/>
          <w:sz w:val="24"/>
          <w:szCs w:val="24"/>
        </w:rPr>
        <w:t>B.E. (Electrical) from Birla Vishwakarma Mahavidyalaya in 1971</w:t>
      </w:r>
    </w:p>
    <w:p w:rsidR="00AF7FD4" w:rsidRPr="00AF7FD4" w:rsidRDefault="00AF7FD4" w:rsidP="00AF7FD4">
      <w:pPr>
        <w:pStyle w:val="ListParagraph"/>
        <w:spacing w:line="360" w:lineRule="auto"/>
        <w:jc w:val="both"/>
        <w:rPr>
          <w:rFonts w:ascii="Times New Roman" w:hAnsi="Times New Roman" w:cs="Times New Roman"/>
          <w:sz w:val="24"/>
          <w:szCs w:val="24"/>
        </w:rPr>
      </w:pPr>
      <w:r w:rsidRPr="00AF7FD4">
        <w:rPr>
          <w:rFonts w:ascii="Times New Roman" w:hAnsi="Times New Roman" w:cs="Times New Roman"/>
          <w:sz w:val="24"/>
          <w:szCs w:val="24"/>
        </w:rPr>
        <w:t>Twelve years of experience in Thermal Power plant</w:t>
      </w:r>
    </w:p>
    <w:p w:rsidR="00AF7FD4" w:rsidRPr="00AF7FD4" w:rsidRDefault="00AF7FD4" w:rsidP="00AF7FD4">
      <w:pPr>
        <w:pStyle w:val="ListParagraph"/>
        <w:spacing w:line="360" w:lineRule="auto"/>
        <w:jc w:val="both"/>
        <w:rPr>
          <w:rFonts w:ascii="Times New Roman" w:hAnsi="Times New Roman" w:cs="Times New Roman"/>
          <w:sz w:val="24"/>
          <w:szCs w:val="24"/>
        </w:rPr>
      </w:pPr>
      <w:r w:rsidRPr="00AF7FD4">
        <w:rPr>
          <w:rFonts w:ascii="Times New Roman" w:hAnsi="Times New Roman" w:cs="Times New Roman"/>
          <w:sz w:val="24"/>
          <w:szCs w:val="24"/>
        </w:rPr>
        <w:t xml:space="preserve">BEE Certified Energy AuditorAuthorized Energy Auditor of </w:t>
      </w:r>
      <w:proofErr w:type="spellStart"/>
      <w:r w:rsidRPr="00AF7FD4">
        <w:rPr>
          <w:rFonts w:ascii="Times New Roman" w:hAnsi="Times New Roman" w:cs="Times New Roman"/>
          <w:sz w:val="24"/>
          <w:szCs w:val="24"/>
        </w:rPr>
        <w:t>GoG</w:t>
      </w:r>
      <w:proofErr w:type="spellEnd"/>
      <w:r w:rsidRPr="00AF7FD4">
        <w:rPr>
          <w:rFonts w:ascii="Times New Roman" w:hAnsi="Times New Roman" w:cs="Times New Roman"/>
          <w:sz w:val="24"/>
          <w:szCs w:val="24"/>
        </w:rPr>
        <w:t xml:space="preserve"> / GEDA</w:t>
      </w:r>
    </w:p>
    <w:p w:rsidR="00AF7FD4" w:rsidRPr="00AF7FD4" w:rsidRDefault="00AF7FD4" w:rsidP="00AF7FD4">
      <w:pPr>
        <w:pStyle w:val="ListParagraph"/>
        <w:spacing w:line="360" w:lineRule="auto"/>
        <w:jc w:val="both"/>
        <w:rPr>
          <w:rFonts w:ascii="Times New Roman" w:hAnsi="Times New Roman" w:cs="Times New Roman"/>
          <w:sz w:val="24"/>
          <w:szCs w:val="24"/>
        </w:rPr>
      </w:pPr>
      <w:r w:rsidRPr="00AF7FD4">
        <w:rPr>
          <w:rFonts w:ascii="Times New Roman" w:hAnsi="Times New Roman" w:cs="Times New Roman"/>
          <w:sz w:val="24"/>
          <w:szCs w:val="24"/>
        </w:rPr>
        <w:t>BEE sector expert for Thermal Power plant and DISCOMs for PAT</w:t>
      </w:r>
    </w:p>
    <w:p w:rsidR="00D80997" w:rsidRPr="002969A9" w:rsidRDefault="00D80997" w:rsidP="00D80997">
      <w:pPr>
        <w:pStyle w:val="ListParagraph"/>
        <w:numPr>
          <w:ilvl w:val="0"/>
          <w:numId w:val="12"/>
        </w:numPr>
        <w:spacing w:after="0" w:line="360" w:lineRule="auto"/>
        <w:contextualSpacing w:val="0"/>
        <w:jc w:val="both"/>
        <w:rPr>
          <w:rFonts w:ascii="Times New Roman" w:hAnsi="Times New Roman" w:cs="Times New Roman"/>
          <w:b/>
          <w:color w:val="000000" w:themeColor="text1"/>
          <w:sz w:val="36"/>
          <w:szCs w:val="36"/>
        </w:rPr>
      </w:pPr>
      <w:r w:rsidRPr="002969A9">
        <w:rPr>
          <w:rFonts w:ascii="Times New Roman" w:hAnsi="Times New Roman" w:cs="Times New Roman"/>
          <w:b/>
          <w:color w:val="000000" w:themeColor="text1"/>
          <w:sz w:val="36"/>
          <w:szCs w:val="36"/>
        </w:rPr>
        <w:t xml:space="preserve">Mr. </w:t>
      </w:r>
      <w:r w:rsidR="007954AA">
        <w:rPr>
          <w:rFonts w:ascii="Times New Roman" w:hAnsi="Times New Roman" w:cs="Times New Roman"/>
          <w:b/>
          <w:color w:val="000000" w:themeColor="text1"/>
          <w:sz w:val="36"/>
          <w:szCs w:val="36"/>
        </w:rPr>
        <w:t>S.K.NAYAK</w:t>
      </w:r>
    </w:p>
    <w:p w:rsidR="00AF7FD4" w:rsidRPr="00AF7FD4" w:rsidRDefault="00AF7FD4" w:rsidP="00AF7FD4">
      <w:pPr>
        <w:pStyle w:val="ListParagraph"/>
        <w:spacing w:line="360" w:lineRule="auto"/>
        <w:rPr>
          <w:rFonts w:ascii="Times New Roman" w:hAnsi="Times New Roman" w:cs="Times New Roman"/>
        </w:rPr>
      </w:pPr>
      <w:r w:rsidRPr="00AF7FD4">
        <w:rPr>
          <w:rFonts w:ascii="Times New Roman" w:hAnsi="Times New Roman" w:cs="Times New Roman"/>
        </w:rPr>
        <w:t>B.E. (Electrical), M.Tech (Energy Management)</w:t>
      </w:r>
    </w:p>
    <w:p w:rsidR="00AF7FD4" w:rsidRPr="00AF7FD4" w:rsidRDefault="00AF7FD4" w:rsidP="00AF7FD4">
      <w:pPr>
        <w:pStyle w:val="ListParagraph"/>
        <w:spacing w:line="360" w:lineRule="auto"/>
        <w:rPr>
          <w:rFonts w:ascii="Times New Roman" w:hAnsi="Times New Roman" w:cs="Times New Roman"/>
        </w:rPr>
      </w:pPr>
      <w:r w:rsidRPr="00AF7FD4">
        <w:rPr>
          <w:rFonts w:ascii="Times New Roman" w:hAnsi="Times New Roman" w:cs="Times New Roman"/>
        </w:rPr>
        <w:t>BEE Certified Energy Auditor</w:t>
      </w:r>
    </w:p>
    <w:p w:rsidR="00AF7FD4" w:rsidRPr="00AF7FD4" w:rsidRDefault="00AF7FD4" w:rsidP="00AF7FD4">
      <w:pPr>
        <w:pStyle w:val="ListParagraph"/>
        <w:spacing w:line="360" w:lineRule="auto"/>
        <w:rPr>
          <w:rFonts w:ascii="Times New Roman" w:hAnsi="Times New Roman" w:cs="Times New Roman"/>
        </w:rPr>
      </w:pPr>
      <w:r w:rsidRPr="00AF7FD4">
        <w:rPr>
          <w:rFonts w:ascii="Times New Roman" w:hAnsi="Times New Roman" w:cs="Times New Roman"/>
        </w:rPr>
        <w:t>Served as Head of Energy Management section in ERDA</w:t>
      </w:r>
    </w:p>
    <w:p w:rsidR="00AF7FD4" w:rsidRPr="00AF7FD4" w:rsidRDefault="00AF7FD4" w:rsidP="00AF7FD4">
      <w:pPr>
        <w:pStyle w:val="ListParagraph"/>
        <w:spacing w:line="360" w:lineRule="auto"/>
        <w:rPr>
          <w:rFonts w:ascii="Times New Roman" w:hAnsi="Times New Roman" w:cs="Times New Roman"/>
        </w:rPr>
      </w:pPr>
      <w:r w:rsidRPr="00AF7FD4">
        <w:rPr>
          <w:rFonts w:ascii="Times New Roman" w:hAnsi="Times New Roman" w:cs="Times New Roman"/>
        </w:rPr>
        <w:t>Conduced Energy Audit in more than 200 industries</w:t>
      </w:r>
    </w:p>
    <w:p w:rsidR="00AF7FD4" w:rsidRPr="00AF7FD4" w:rsidRDefault="00AF7FD4" w:rsidP="00AF7FD4">
      <w:pPr>
        <w:pStyle w:val="ListParagraph"/>
        <w:spacing w:line="360" w:lineRule="auto"/>
        <w:rPr>
          <w:rFonts w:ascii="Times New Roman" w:hAnsi="Times New Roman" w:cs="Times New Roman"/>
        </w:rPr>
      </w:pPr>
      <w:r w:rsidRPr="00AF7FD4">
        <w:rPr>
          <w:rFonts w:ascii="Times New Roman" w:hAnsi="Times New Roman" w:cs="Times New Roman"/>
        </w:rPr>
        <w:t>Consultant for NABL Accreditation / ISO 17025</w:t>
      </w:r>
    </w:p>
    <w:p w:rsidR="00D80997" w:rsidRPr="00835AA6" w:rsidRDefault="00D80997" w:rsidP="00D80997">
      <w:pPr>
        <w:pStyle w:val="ListParagraph"/>
        <w:spacing w:after="0" w:line="360" w:lineRule="auto"/>
        <w:contextualSpacing w:val="0"/>
        <w:jc w:val="both"/>
        <w:rPr>
          <w:rFonts w:ascii="Times New Roman" w:hAnsi="Times New Roman" w:cs="Times New Roman"/>
          <w:color w:val="000000" w:themeColor="text1"/>
          <w:sz w:val="32"/>
          <w:szCs w:val="32"/>
        </w:rPr>
      </w:pPr>
    </w:p>
    <w:p w:rsidR="00B9646C" w:rsidRDefault="00D80997" w:rsidP="00D80997">
      <w:pPr>
        <w:spacing w:after="0" w:line="360" w:lineRule="auto"/>
        <w:jc w:val="both"/>
        <w:rPr>
          <w:rFonts w:ascii="Times New Roman" w:hAnsi="Times New Roman" w:cs="Times New Roman"/>
          <w:color w:val="000000" w:themeColor="text1"/>
          <w:sz w:val="36"/>
          <w:szCs w:val="36"/>
        </w:rPr>
      </w:pPr>
      <w:r w:rsidRPr="00835AA6">
        <w:rPr>
          <w:rFonts w:ascii="Times New Roman" w:hAnsi="Times New Roman" w:cs="Times New Roman"/>
          <w:b/>
          <w:color w:val="000000" w:themeColor="text1"/>
          <w:sz w:val="36"/>
          <w:szCs w:val="36"/>
        </w:rPr>
        <w:t>Total Students Participants:</w:t>
      </w:r>
      <w:r w:rsidR="0077336A">
        <w:rPr>
          <w:rFonts w:ascii="Times New Roman" w:hAnsi="Times New Roman" w:cs="Times New Roman"/>
          <w:color w:val="000000" w:themeColor="text1"/>
          <w:sz w:val="36"/>
          <w:szCs w:val="36"/>
        </w:rPr>
        <w:t>70</w:t>
      </w:r>
    </w:p>
    <w:p w:rsidR="00D80997" w:rsidRPr="00835AA6" w:rsidRDefault="00D80997" w:rsidP="00D80997">
      <w:pPr>
        <w:spacing w:after="0" w:line="360" w:lineRule="auto"/>
        <w:jc w:val="both"/>
        <w:rPr>
          <w:rFonts w:ascii="Times New Roman" w:hAnsi="Times New Roman" w:cs="Times New Roman"/>
          <w:color w:val="000000" w:themeColor="text1"/>
          <w:sz w:val="36"/>
          <w:szCs w:val="36"/>
        </w:rPr>
      </w:pPr>
      <w:r w:rsidRPr="00835AA6">
        <w:rPr>
          <w:rFonts w:ascii="Times New Roman" w:hAnsi="Times New Roman" w:cs="Times New Roman"/>
          <w:b/>
          <w:color w:val="000000" w:themeColor="text1"/>
          <w:sz w:val="36"/>
          <w:szCs w:val="36"/>
        </w:rPr>
        <w:t>Total Faculty Participants:</w:t>
      </w:r>
      <w:r>
        <w:rPr>
          <w:rFonts w:ascii="Times New Roman" w:hAnsi="Times New Roman" w:cs="Times New Roman"/>
          <w:color w:val="000000" w:themeColor="text1"/>
          <w:sz w:val="36"/>
          <w:szCs w:val="36"/>
        </w:rPr>
        <w:t>10</w:t>
      </w:r>
    </w:p>
    <w:p w:rsidR="00D80997" w:rsidRDefault="00D80997" w:rsidP="00AD1AE2">
      <w:pPr>
        <w:pStyle w:val="ListParagraph"/>
        <w:shd w:val="clear" w:color="auto" w:fill="FFFFFF"/>
        <w:spacing w:before="100" w:beforeAutospacing="1" w:after="100" w:afterAutospacing="1" w:line="240" w:lineRule="auto"/>
        <w:jc w:val="center"/>
        <w:outlineLvl w:val="2"/>
        <w:rPr>
          <w:rFonts w:ascii="Times New Roman" w:eastAsia="Times New Roman" w:hAnsi="Times New Roman" w:cs="Times New Roman"/>
          <w:b/>
          <w:bCs/>
          <w:sz w:val="28"/>
          <w:szCs w:val="38"/>
          <w:u w:val="single"/>
        </w:rPr>
      </w:pPr>
    </w:p>
    <w:p w:rsidR="00D80997" w:rsidRDefault="00D80997" w:rsidP="00AD1AE2">
      <w:pPr>
        <w:pStyle w:val="ListParagraph"/>
        <w:shd w:val="clear" w:color="auto" w:fill="FFFFFF"/>
        <w:spacing w:before="100" w:beforeAutospacing="1" w:after="100" w:afterAutospacing="1" w:line="240" w:lineRule="auto"/>
        <w:jc w:val="center"/>
        <w:outlineLvl w:val="2"/>
        <w:rPr>
          <w:rFonts w:ascii="Times New Roman" w:eastAsia="Times New Roman" w:hAnsi="Times New Roman" w:cs="Times New Roman"/>
          <w:b/>
          <w:bCs/>
          <w:sz w:val="28"/>
          <w:szCs w:val="38"/>
          <w:u w:val="single"/>
        </w:rPr>
      </w:pPr>
    </w:p>
    <w:p w:rsidR="004123D4" w:rsidRPr="00C95DBB" w:rsidRDefault="004123D4" w:rsidP="00C95DBB">
      <w:pPr>
        <w:shd w:val="clear" w:color="auto" w:fill="FFFFFF"/>
        <w:spacing w:before="100" w:beforeAutospacing="1" w:after="100" w:afterAutospacing="1" w:line="240" w:lineRule="auto"/>
        <w:jc w:val="center"/>
        <w:outlineLvl w:val="2"/>
        <w:rPr>
          <w:rFonts w:ascii="Times New Roman" w:eastAsia="Times New Roman" w:hAnsi="Times New Roman" w:cs="Times New Roman"/>
          <w:b/>
          <w:bCs/>
          <w:sz w:val="32"/>
          <w:szCs w:val="32"/>
          <w:u w:val="single"/>
        </w:rPr>
      </w:pPr>
      <w:r w:rsidRPr="00C95DBB">
        <w:rPr>
          <w:rFonts w:ascii="Times New Roman" w:eastAsia="Times New Roman" w:hAnsi="Times New Roman" w:cs="Times New Roman"/>
          <w:b/>
          <w:bCs/>
          <w:sz w:val="32"/>
          <w:szCs w:val="32"/>
          <w:u w:val="single"/>
        </w:rPr>
        <w:lastRenderedPageBreak/>
        <w:t>ABOUT GEDA</w:t>
      </w:r>
    </w:p>
    <w:p w:rsidR="004123D4" w:rsidRPr="00644520" w:rsidRDefault="004123D4" w:rsidP="004123D4">
      <w:pPr>
        <w:shd w:val="clear" w:color="auto" w:fill="FFFFFF"/>
        <w:spacing w:after="0" w:line="240" w:lineRule="auto"/>
        <w:outlineLvl w:val="1"/>
        <w:rPr>
          <w:rFonts w:ascii="Times New Roman" w:eastAsia="Times New Roman" w:hAnsi="Times New Roman" w:cs="Times New Roman"/>
          <w:b/>
          <w:bCs/>
          <w:sz w:val="28"/>
          <w:szCs w:val="28"/>
        </w:rPr>
      </w:pPr>
      <w:r w:rsidRPr="00644520">
        <w:rPr>
          <w:rFonts w:ascii="Times New Roman" w:eastAsia="Times New Roman" w:hAnsi="Times New Roman" w:cs="Times New Roman"/>
          <w:b/>
          <w:bCs/>
          <w:sz w:val="28"/>
          <w:szCs w:val="28"/>
        </w:rPr>
        <w:t>1. Historical perspective</w:t>
      </w:r>
    </w:p>
    <w:p w:rsidR="004123D4" w:rsidRPr="00644520" w:rsidRDefault="004123D4" w:rsidP="004123D4">
      <w:pPr>
        <w:shd w:val="clear" w:color="auto" w:fill="FFFFFF"/>
        <w:spacing w:before="237" w:after="237" w:line="360" w:lineRule="auto"/>
        <w:jc w:val="both"/>
        <w:rPr>
          <w:rFonts w:ascii="Times New Roman" w:eastAsia="Times New Roman" w:hAnsi="Times New Roman" w:cs="Times New Roman"/>
          <w:color w:val="000000"/>
          <w:sz w:val="24"/>
          <w:szCs w:val="24"/>
        </w:rPr>
      </w:pPr>
      <w:r w:rsidRPr="00644520">
        <w:rPr>
          <w:rFonts w:ascii="Times New Roman" w:eastAsia="Times New Roman" w:hAnsi="Times New Roman" w:cs="Times New Roman"/>
          <w:color w:val="000000"/>
          <w:sz w:val="24"/>
          <w:szCs w:val="24"/>
        </w:rPr>
        <w:t>GEDA (Gujarat Energy Development Agency), one of the premier organizations and a forerunner in India has been working in the field of renewable energy development and energy conservation. GEDA is shouldering the responsibility of</w:t>
      </w:r>
      <w:proofErr w:type="gramStart"/>
      <w:r w:rsidRPr="00644520">
        <w:rPr>
          <w:rFonts w:ascii="Times New Roman" w:eastAsia="Times New Roman" w:hAnsi="Times New Roman" w:cs="Times New Roman"/>
          <w:color w:val="000000"/>
          <w:sz w:val="24"/>
          <w:szCs w:val="24"/>
        </w:rPr>
        <w:t>  a</w:t>
      </w:r>
      <w:proofErr w:type="gramEnd"/>
      <w:r w:rsidRPr="00644520">
        <w:rPr>
          <w:rFonts w:ascii="Times New Roman" w:eastAsia="Times New Roman" w:hAnsi="Times New Roman" w:cs="Times New Roman"/>
          <w:color w:val="000000"/>
          <w:sz w:val="24"/>
          <w:szCs w:val="24"/>
        </w:rPr>
        <w:t xml:space="preserve"> state nodal agency (SNA) for the Ministry of New and Renewable Energy Sources and the state designated agency (SDA) for Bureau of Energy Efficiency (BEE). </w:t>
      </w:r>
    </w:p>
    <w:p w:rsidR="004123D4" w:rsidRPr="00644520" w:rsidRDefault="004123D4" w:rsidP="004123D4">
      <w:pPr>
        <w:shd w:val="clear" w:color="auto" w:fill="FFFFFF"/>
        <w:spacing w:before="237" w:after="237" w:line="360" w:lineRule="auto"/>
        <w:jc w:val="both"/>
        <w:rPr>
          <w:rFonts w:ascii="Times New Roman" w:eastAsia="Times New Roman" w:hAnsi="Times New Roman" w:cs="Times New Roman"/>
          <w:color w:val="000000"/>
          <w:sz w:val="24"/>
          <w:szCs w:val="24"/>
        </w:rPr>
      </w:pPr>
      <w:r w:rsidRPr="00644520">
        <w:rPr>
          <w:rFonts w:ascii="Times New Roman" w:eastAsia="Times New Roman" w:hAnsi="Times New Roman" w:cs="Times New Roman"/>
          <w:color w:val="000000"/>
          <w:sz w:val="24"/>
          <w:szCs w:val="24"/>
        </w:rPr>
        <w:t xml:space="preserve">GEDA has played a pioneering role in the development of a long-term renewable policy and implementing of sustainable energy </w:t>
      </w:r>
      <w:proofErr w:type="spellStart"/>
      <w:r w:rsidRPr="00644520">
        <w:rPr>
          <w:rFonts w:ascii="Times New Roman" w:eastAsia="Times New Roman" w:hAnsi="Times New Roman" w:cs="Times New Roman"/>
          <w:color w:val="000000"/>
          <w:sz w:val="24"/>
          <w:szCs w:val="24"/>
        </w:rPr>
        <w:t>programmes</w:t>
      </w:r>
      <w:proofErr w:type="spellEnd"/>
      <w:r w:rsidRPr="00644520">
        <w:rPr>
          <w:rFonts w:ascii="Times New Roman" w:eastAsia="Times New Roman" w:hAnsi="Times New Roman" w:cs="Times New Roman"/>
          <w:color w:val="000000"/>
          <w:sz w:val="24"/>
          <w:szCs w:val="24"/>
        </w:rPr>
        <w:t xml:space="preserve"> across the state. GEDA’s challenge has been to make the renewable energy and energy efficient technologies economically and commercially viable. GEDA was catalytic in the formation of the Commission of Additional Sources of Energy (CASE) in 1981, which later became the Department of Non-conventional Energy Sources (DNES) in 1982 and a full-fledged Ministry- MNES (Ministry of Non-conventional Energy Sources) in 90s, which is now the MNRE (Ministry of New and Renewable Energy).   The model was then replicated to establish similar state nodal agencies in other states </w:t>
      </w:r>
      <w:r w:rsidR="00FC585D" w:rsidRPr="00644520">
        <w:rPr>
          <w:rFonts w:ascii="Times New Roman" w:eastAsia="Times New Roman" w:hAnsi="Times New Roman" w:cs="Times New Roman"/>
          <w:color w:val="000000"/>
          <w:sz w:val="24"/>
          <w:szCs w:val="24"/>
        </w:rPr>
        <w:t>throughout</w:t>
      </w:r>
      <w:r w:rsidRPr="00644520">
        <w:rPr>
          <w:rFonts w:ascii="Times New Roman" w:eastAsia="Times New Roman" w:hAnsi="Times New Roman" w:cs="Times New Roman"/>
          <w:color w:val="000000"/>
          <w:sz w:val="24"/>
          <w:szCs w:val="24"/>
        </w:rPr>
        <w:t xml:space="preserve"> the country.</w:t>
      </w:r>
    </w:p>
    <w:p w:rsidR="004123D4" w:rsidRPr="004123D4" w:rsidRDefault="004123D4" w:rsidP="004123D4">
      <w:pPr>
        <w:shd w:val="clear" w:color="auto" w:fill="FFFFFF"/>
        <w:spacing w:before="237" w:after="237" w:line="360" w:lineRule="auto"/>
        <w:jc w:val="both"/>
        <w:rPr>
          <w:rFonts w:ascii="Times New Roman" w:eastAsia="Times New Roman" w:hAnsi="Times New Roman" w:cs="Times New Roman"/>
          <w:color w:val="000000"/>
          <w:sz w:val="24"/>
          <w:szCs w:val="24"/>
        </w:rPr>
      </w:pPr>
      <w:r w:rsidRPr="00644520">
        <w:rPr>
          <w:rFonts w:ascii="Times New Roman" w:eastAsia="Times New Roman" w:hAnsi="Times New Roman" w:cs="Times New Roman"/>
          <w:color w:val="000000"/>
          <w:sz w:val="24"/>
          <w:szCs w:val="24"/>
        </w:rPr>
        <w:t xml:space="preserve">The renewable energy promotion and popularization </w:t>
      </w:r>
      <w:proofErr w:type="spellStart"/>
      <w:r w:rsidRPr="00644520">
        <w:rPr>
          <w:rFonts w:ascii="Times New Roman" w:eastAsia="Times New Roman" w:hAnsi="Times New Roman" w:cs="Times New Roman"/>
          <w:color w:val="000000"/>
          <w:sz w:val="24"/>
          <w:szCs w:val="24"/>
        </w:rPr>
        <w:t>programmes</w:t>
      </w:r>
      <w:proofErr w:type="spellEnd"/>
      <w:r w:rsidRPr="00644520">
        <w:rPr>
          <w:rFonts w:ascii="Times New Roman" w:eastAsia="Times New Roman" w:hAnsi="Times New Roman" w:cs="Times New Roman"/>
          <w:color w:val="000000"/>
          <w:sz w:val="24"/>
          <w:szCs w:val="24"/>
        </w:rPr>
        <w:t xml:space="preserve"> in the state have crossed the over 3 decades of untiring efforts and pioneered several sustainable initiatives; many of which are the country’s first. GEDA has virtually been the crucible, the melting pot of ideas to ‘check out’ renewable sources of energy as alternatives to conventional fuels. The convenient green-n-clean actions in these direction and milestones achieved have set the pace for Renewa</w:t>
      </w:r>
      <w:r>
        <w:rPr>
          <w:rFonts w:ascii="Times New Roman" w:eastAsia="Times New Roman" w:hAnsi="Times New Roman" w:cs="Times New Roman"/>
          <w:color w:val="000000"/>
          <w:sz w:val="24"/>
          <w:szCs w:val="24"/>
        </w:rPr>
        <w:t>ble Energy Development in India</w:t>
      </w:r>
    </w:p>
    <w:p w:rsidR="00644520" w:rsidRPr="00644520" w:rsidRDefault="00644520" w:rsidP="00644520">
      <w:pPr>
        <w:numPr>
          <w:ilvl w:val="0"/>
          <w:numId w:val="9"/>
        </w:numPr>
        <w:shd w:val="clear" w:color="auto" w:fill="FFFFFF"/>
        <w:spacing w:before="127" w:after="127" w:line="285" w:lineRule="atLeast"/>
        <w:ind w:left="396" w:right="396"/>
        <w:jc w:val="both"/>
        <w:rPr>
          <w:rFonts w:ascii="Times New Roman" w:eastAsia="Times New Roman" w:hAnsi="Times New Roman" w:cs="Times New Roman"/>
          <w:color w:val="000000"/>
          <w:sz w:val="24"/>
          <w:szCs w:val="24"/>
        </w:rPr>
      </w:pPr>
      <w:r w:rsidRPr="00644520">
        <w:rPr>
          <w:rFonts w:ascii="Times New Roman" w:eastAsia="Times New Roman" w:hAnsi="Times New Roman" w:cs="Times New Roman"/>
          <w:color w:val="000000"/>
          <w:sz w:val="24"/>
          <w:szCs w:val="24"/>
        </w:rPr>
        <w:t>Assessment of energy needs,</w:t>
      </w:r>
    </w:p>
    <w:p w:rsidR="00644520" w:rsidRPr="00644520" w:rsidRDefault="00644520" w:rsidP="00644520">
      <w:pPr>
        <w:numPr>
          <w:ilvl w:val="0"/>
          <w:numId w:val="9"/>
        </w:numPr>
        <w:shd w:val="clear" w:color="auto" w:fill="FFFFFF"/>
        <w:spacing w:before="127" w:after="127" w:line="285" w:lineRule="atLeast"/>
        <w:ind w:left="396" w:right="396"/>
        <w:jc w:val="both"/>
        <w:rPr>
          <w:rFonts w:ascii="Times New Roman" w:eastAsia="Times New Roman" w:hAnsi="Times New Roman" w:cs="Times New Roman"/>
          <w:color w:val="000000"/>
          <w:sz w:val="24"/>
          <w:szCs w:val="24"/>
        </w:rPr>
      </w:pPr>
      <w:r w:rsidRPr="00644520">
        <w:rPr>
          <w:rFonts w:ascii="Times New Roman" w:eastAsia="Times New Roman" w:hAnsi="Times New Roman" w:cs="Times New Roman"/>
          <w:color w:val="000000"/>
          <w:sz w:val="24"/>
          <w:szCs w:val="24"/>
        </w:rPr>
        <w:t>Technology assessment and demonstration</w:t>
      </w:r>
    </w:p>
    <w:p w:rsidR="00644520" w:rsidRPr="00644520" w:rsidRDefault="00644520" w:rsidP="00644520">
      <w:pPr>
        <w:numPr>
          <w:ilvl w:val="0"/>
          <w:numId w:val="9"/>
        </w:numPr>
        <w:shd w:val="clear" w:color="auto" w:fill="FFFFFF"/>
        <w:spacing w:before="127" w:after="127" w:line="285" w:lineRule="atLeast"/>
        <w:ind w:left="396" w:right="396"/>
        <w:jc w:val="both"/>
        <w:rPr>
          <w:rFonts w:ascii="Times New Roman" w:eastAsia="Times New Roman" w:hAnsi="Times New Roman" w:cs="Times New Roman"/>
          <w:color w:val="000000"/>
          <w:sz w:val="24"/>
          <w:szCs w:val="24"/>
        </w:rPr>
      </w:pPr>
      <w:r w:rsidRPr="00644520">
        <w:rPr>
          <w:rFonts w:ascii="Times New Roman" w:eastAsia="Times New Roman" w:hAnsi="Times New Roman" w:cs="Times New Roman"/>
          <w:color w:val="000000"/>
          <w:sz w:val="24"/>
          <w:szCs w:val="24"/>
        </w:rPr>
        <w:t>Assessment of biomass resources</w:t>
      </w:r>
    </w:p>
    <w:p w:rsidR="00644520" w:rsidRPr="00644520" w:rsidRDefault="00644520" w:rsidP="00644520">
      <w:pPr>
        <w:numPr>
          <w:ilvl w:val="0"/>
          <w:numId w:val="9"/>
        </w:numPr>
        <w:shd w:val="clear" w:color="auto" w:fill="FFFFFF"/>
        <w:spacing w:before="127" w:after="127" w:line="285" w:lineRule="atLeast"/>
        <w:ind w:left="396" w:right="396"/>
        <w:jc w:val="both"/>
        <w:rPr>
          <w:rFonts w:ascii="Times New Roman" w:eastAsia="Times New Roman" w:hAnsi="Times New Roman" w:cs="Times New Roman"/>
          <w:color w:val="000000"/>
          <w:sz w:val="24"/>
          <w:szCs w:val="24"/>
        </w:rPr>
      </w:pPr>
      <w:r w:rsidRPr="00644520">
        <w:rPr>
          <w:rFonts w:ascii="Times New Roman" w:eastAsia="Times New Roman" w:hAnsi="Times New Roman" w:cs="Times New Roman"/>
          <w:color w:val="000000"/>
          <w:sz w:val="24"/>
          <w:szCs w:val="24"/>
        </w:rPr>
        <w:t>Research in technology, product and market development through applied research, field trials and soft studies</w:t>
      </w:r>
    </w:p>
    <w:p w:rsidR="00644520" w:rsidRPr="00644520" w:rsidRDefault="00644520" w:rsidP="00644520">
      <w:pPr>
        <w:numPr>
          <w:ilvl w:val="0"/>
          <w:numId w:val="9"/>
        </w:numPr>
        <w:shd w:val="clear" w:color="auto" w:fill="FFFFFF"/>
        <w:spacing w:before="127" w:after="127" w:line="285" w:lineRule="atLeast"/>
        <w:ind w:left="396" w:right="396"/>
        <w:jc w:val="both"/>
        <w:rPr>
          <w:rFonts w:ascii="Times New Roman" w:eastAsia="Times New Roman" w:hAnsi="Times New Roman" w:cs="Times New Roman"/>
          <w:color w:val="000000"/>
          <w:sz w:val="24"/>
          <w:szCs w:val="24"/>
        </w:rPr>
      </w:pPr>
      <w:r w:rsidRPr="00644520">
        <w:rPr>
          <w:rFonts w:ascii="Times New Roman" w:eastAsia="Times New Roman" w:hAnsi="Times New Roman" w:cs="Times New Roman"/>
          <w:color w:val="000000"/>
          <w:sz w:val="24"/>
          <w:szCs w:val="24"/>
        </w:rPr>
        <w:t xml:space="preserve">Localization of </w:t>
      </w:r>
      <w:proofErr w:type="spellStart"/>
      <w:r w:rsidRPr="00644520">
        <w:rPr>
          <w:rFonts w:ascii="Times New Roman" w:eastAsia="Times New Roman" w:hAnsi="Times New Roman" w:cs="Times New Roman"/>
          <w:color w:val="000000"/>
          <w:sz w:val="24"/>
          <w:szCs w:val="24"/>
        </w:rPr>
        <w:t>programmes</w:t>
      </w:r>
      <w:proofErr w:type="spellEnd"/>
      <w:r w:rsidRPr="00644520">
        <w:rPr>
          <w:rFonts w:ascii="Times New Roman" w:eastAsia="Times New Roman" w:hAnsi="Times New Roman" w:cs="Times New Roman"/>
          <w:color w:val="000000"/>
          <w:sz w:val="24"/>
          <w:szCs w:val="24"/>
        </w:rPr>
        <w:t xml:space="preserve"> and effective grassroots penetration by networking with NGO’s and other local institutions</w:t>
      </w:r>
    </w:p>
    <w:p w:rsidR="00644520" w:rsidRPr="00644520" w:rsidRDefault="00644520" w:rsidP="00644520">
      <w:pPr>
        <w:numPr>
          <w:ilvl w:val="0"/>
          <w:numId w:val="9"/>
        </w:numPr>
        <w:shd w:val="clear" w:color="auto" w:fill="FFFFFF"/>
        <w:spacing w:before="127" w:after="127" w:line="285" w:lineRule="atLeast"/>
        <w:ind w:left="396" w:right="396"/>
        <w:jc w:val="both"/>
        <w:rPr>
          <w:rFonts w:ascii="Times New Roman" w:eastAsia="Times New Roman" w:hAnsi="Times New Roman" w:cs="Times New Roman"/>
          <w:color w:val="000000"/>
          <w:sz w:val="24"/>
          <w:szCs w:val="24"/>
        </w:rPr>
      </w:pPr>
      <w:r w:rsidRPr="00644520">
        <w:rPr>
          <w:rFonts w:ascii="Times New Roman" w:eastAsia="Times New Roman" w:hAnsi="Times New Roman" w:cs="Times New Roman"/>
          <w:color w:val="000000"/>
          <w:sz w:val="24"/>
          <w:szCs w:val="24"/>
        </w:rPr>
        <w:lastRenderedPageBreak/>
        <w:t>Developing a manufacturing base to aid commercialization of renewable energy technologies</w:t>
      </w:r>
    </w:p>
    <w:p w:rsidR="00644520" w:rsidRPr="00644520" w:rsidRDefault="00644520" w:rsidP="00644520">
      <w:pPr>
        <w:numPr>
          <w:ilvl w:val="0"/>
          <w:numId w:val="9"/>
        </w:numPr>
        <w:shd w:val="clear" w:color="auto" w:fill="FFFFFF"/>
        <w:spacing w:before="127" w:after="127" w:line="285" w:lineRule="atLeast"/>
        <w:ind w:left="396" w:right="396"/>
        <w:jc w:val="both"/>
        <w:rPr>
          <w:rFonts w:ascii="Times New Roman" w:eastAsia="Times New Roman" w:hAnsi="Times New Roman" w:cs="Times New Roman"/>
          <w:color w:val="000000"/>
          <w:sz w:val="24"/>
          <w:szCs w:val="24"/>
        </w:rPr>
      </w:pPr>
      <w:r w:rsidRPr="00644520">
        <w:rPr>
          <w:rFonts w:ascii="Times New Roman" w:eastAsia="Times New Roman" w:hAnsi="Times New Roman" w:cs="Times New Roman"/>
          <w:color w:val="000000"/>
          <w:sz w:val="24"/>
          <w:szCs w:val="24"/>
        </w:rPr>
        <w:t>Strengthening commercial distribution channels to make NRSE products available to consumers as of- the- counter- devices</w:t>
      </w:r>
    </w:p>
    <w:p w:rsidR="00644520" w:rsidRPr="00644520" w:rsidRDefault="00644520" w:rsidP="00644520">
      <w:pPr>
        <w:numPr>
          <w:ilvl w:val="0"/>
          <w:numId w:val="9"/>
        </w:numPr>
        <w:shd w:val="clear" w:color="auto" w:fill="FFFFFF"/>
        <w:spacing w:before="127" w:after="127" w:line="285" w:lineRule="atLeast"/>
        <w:ind w:left="396" w:right="396"/>
        <w:jc w:val="both"/>
        <w:rPr>
          <w:rFonts w:ascii="Times New Roman" w:eastAsia="Times New Roman" w:hAnsi="Times New Roman" w:cs="Times New Roman"/>
          <w:color w:val="000000"/>
          <w:sz w:val="24"/>
          <w:szCs w:val="24"/>
        </w:rPr>
      </w:pPr>
      <w:r w:rsidRPr="00644520">
        <w:rPr>
          <w:rFonts w:ascii="Times New Roman" w:eastAsia="Times New Roman" w:hAnsi="Times New Roman" w:cs="Times New Roman"/>
          <w:color w:val="000000"/>
          <w:sz w:val="24"/>
          <w:szCs w:val="24"/>
        </w:rPr>
        <w:t xml:space="preserve">Developing a network of users to gather vital feedback for effective </w:t>
      </w:r>
      <w:proofErr w:type="spellStart"/>
      <w:r w:rsidRPr="00644520">
        <w:rPr>
          <w:rFonts w:ascii="Times New Roman" w:eastAsia="Times New Roman" w:hAnsi="Times New Roman" w:cs="Times New Roman"/>
          <w:color w:val="000000"/>
          <w:sz w:val="24"/>
          <w:szCs w:val="24"/>
        </w:rPr>
        <w:t>programme</w:t>
      </w:r>
      <w:proofErr w:type="spellEnd"/>
      <w:r w:rsidRPr="00644520">
        <w:rPr>
          <w:rFonts w:ascii="Times New Roman" w:eastAsia="Times New Roman" w:hAnsi="Times New Roman" w:cs="Times New Roman"/>
          <w:color w:val="000000"/>
          <w:sz w:val="24"/>
          <w:szCs w:val="24"/>
        </w:rPr>
        <w:t>/technology development</w:t>
      </w:r>
    </w:p>
    <w:p w:rsidR="00644520" w:rsidRPr="00644520" w:rsidRDefault="00644520" w:rsidP="00644520">
      <w:pPr>
        <w:numPr>
          <w:ilvl w:val="0"/>
          <w:numId w:val="9"/>
        </w:numPr>
        <w:shd w:val="clear" w:color="auto" w:fill="FFFFFF"/>
        <w:spacing w:before="127" w:after="127" w:line="285" w:lineRule="atLeast"/>
        <w:ind w:left="396" w:right="396"/>
        <w:jc w:val="both"/>
        <w:rPr>
          <w:rFonts w:ascii="Times New Roman" w:eastAsia="Times New Roman" w:hAnsi="Times New Roman" w:cs="Times New Roman"/>
          <w:color w:val="000000"/>
          <w:sz w:val="24"/>
          <w:szCs w:val="24"/>
        </w:rPr>
      </w:pPr>
      <w:r w:rsidRPr="00644520">
        <w:rPr>
          <w:rFonts w:ascii="Times New Roman" w:eastAsia="Times New Roman" w:hAnsi="Times New Roman" w:cs="Times New Roman"/>
          <w:color w:val="000000"/>
          <w:sz w:val="24"/>
          <w:szCs w:val="24"/>
        </w:rPr>
        <w:t>Building a renewable energy resource centre and maintaining a state-of- the-art knowledge bank</w:t>
      </w:r>
    </w:p>
    <w:p w:rsidR="00644520" w:rsidRPr="00644520" w:rsidRDefault="00644520" w:rsidP="00644520">
      <w:pPr>
        <w:numPr>
          <w:ilvl w:val="0"/>
          <w:numId w:val="9"/>
        </w:numPr>
        <w:shd w:val="clear" w:color="auto" w:fill="FFFFFF"/>
        <w:spacing w:before="127" w:after="127" w:line="285" w:lineRule="atLeast"/>
        <w:ind w:left="396" w:right="396"/>
        <w:jc w:val="both"/>
        <w:rPr>
          <w:rFonts w:ascii="Times New Roman" w:eastAsia="Times New Roman" w:hAnsi="Times New Roman" w:cs="Times New Roman"/>
          <w:color w:val="000000"/>
          <w:sz w:val="24"/>
          <w:szCs w:val="24"/>
        </w:rPr>
      </w:pPr>
      <w:r w:rsidRPr="00644520">
        <w:rPr>
          <w:rFonts w:ascii="Times New Roman" w:eastAsia="Times New Roman" w:hAnsi="Times New Roman" w:cs="Times New Roman"/>
          <w:color w:val="000000"/>
          <w:sz w:val="24"/>
          <w:szCs w:val="24"/>
        </w:rPr>
        <w:t>Information, promotion, training and education packaged to take energy ideas to the vast and varied base of energy consumers.</w:t>
      </w:r>
    </w:p>
    <w:p w:rsidR="00644520" w:rsidRPr="00644520" w:rsidRDefault="00644520" w:rsidP="00644520">
      <w:pPr>
        <w:numPr>
          <w:ilvl w:val="0"/>
          <w:numId w:val="9"/>
        </w:numPr>
        <w:shd w:val="clear" w:color="auto" w:fill="FFFFFF"/>
        <w:spacing w:before="127" w:after="127" w:line="285" w:lineRule="atLeast"/>
        <w:ind w:left="396" w:right="396"/>
        <w:jc w:val="both"/>
        <w:rPr>
          <w:rFonts w:ascii="Times New Roman" w:eastAsia="Times New Roman" w:hAnsi="Times New Roman" w:cs="Times New Roman"/>
          <w:color w:val="000000"/>
          <w:sz w:val="24"/>
          <w:szCs w:val="24"/>
        </w:rPr>
      </w:pPr>
      <w:r w:rsidRPr="00644520">
        <w:rPr>
          <w:rFonts w:ascii="Times New Roman" w:eastAsia="Times New Roman" w:hAnsi="Times New Roman" w:cs="Times New Roman"/>
          <w:color w:val="000000"/>
          <w:sz w:val="24"/>
          <w:szCs w:val="24"/>
        </w:rPr>
        <w:t xml:space="preserve">Reaching out through the school energy education </w:t>
      </w:r>
      <w:proofErr w:type="spellStart"/>
      <w:r w:rsidRPr="00644520">
        <w:rPr>
          <w:rFonts w:ascii="Times New Roman" w:eastAsia="Times New Roman" w:hAnsi="Times New Roman" w:cs="Times New Roman"/>
          <w:color w:val="000000"/>
          <w:sz w:val="24"/>
          <w:szCs w:val="24"/>
        </w:rPr>
        <w:t>programme</w:t>
      </w:r>
      <w:proofErr w:type="spellEnd"/>
    </w:p>
    <w:p w:rsidR="00644520" w:rsidRDefault="00644520" w:rsidP="00C418E1">
      <w:pPr>
        <w:shd w:val="clear" w:color="auto" w:fill="FFFFFF"/>
        <w:spacing w:before="237" w:after="237" w:line="285" w:lineRule="atLeast"/>
        <w:jc w:val="both"/>
        <w:rPr>
          <w:rFonts w:ascii="Times New Roman" w:eastAsia="Times New Roman" w:hAnsi="Times New Roman" w:cs="Times New Roman"/>
          <w:color w:val="000000"/>
          <w:sz w:val="24"/>
          <w:szCs w:val="24"/>
        </w:rPr>
      </w:pPr>
      <w:r w:rsidRPr="00644520">
        <w:rPr>
          <w:rFonts w:ascii="Times New Roman" w:eastAsia="Times New Roman" w:hAnsi="Times New Roman" w:cs="Times New Roman"/>
          <w:color w:val="000000"/>
          <w:sz w:val="24"/>
          <w:szCs w:val="24"/>
        </w:rPr>
        <w:t>In this scenario, it is certainly in our economic self-interest to employ renewable energy technologies.</w:t>
      </w:r>
    </w:p>
    <w:p w:rsidR="004123D4" w:rsidRPr="00835AA6" w:rsidRDefault="004123D4" w:rsidP="004123D4">
      <w:pPr>
        <w:spacing w:before="120" w:after="120" w:line="360" w:lineRule="auto"/>
        <w:jc w:val="both"/>
        <w:rPr>
          <w:rFonts w:ascii="Times New Roman" w:hAnsi="Times New Roman" w:cs="Times New Roman"/>
          <w:b/>
          <w:color w:val="000000" w:themeColor="text1"/>
          <w:sz w:val="36"/>
          <w:szCs w:val="36"/>
        </w:rPr>
      </w:pPr>
      <w:r w:rsidRPr="00835AA6">
        <w:rPr>
          <w:rFonts w:ascii="Times New Roman" w:hAnsi="Times New Roman" w:cs="Times New Roman"/>
          <w:b/>
          <w:color w:val="000000" w:themeColor="text1"/>
          <w:sz w:val="36"/>
          <w:szCs w:val="36"/>
        </w:rPr>
        <w:t>Brief Information:</w:t>
      </w:r>
    </w:p>
    <w:p w:rsidR="004123D4" w:rsidRPr="004123D4" w:rsidRDefault="004123D4" w:rsidP="004123D4">
      <w:pPr>
        <w:spacing w:before="240" w:after="240" w:line="360" w:lineRule="auto"/>
        <w:jc w:val="both"/>
        <w:rPr>
          <w:rFonts w:ascii="Times New Roman" w:hAnsi="Times New Roman" w:cs="Times New Roman"/>
          <w:color w:val="000000" w:themeColor="text1"/>
          <w:sz w:val="24"/>
          <w:szCs w:val="24"/>
        </w:rPr>
      </w:pPr>
      <w:proofErr w:type="spellStart"/>
      <w:r w:rsidRPr="004123D4">
        <w:rPr>
          <w:rFonts w:ascii="Times New Roman" w:hAnsi="Times New Roman" w:cs="Times New Roman"/>
          <w:color w:val="000000" w:themeColor="text1"/>
          <w:sz w:val="24"/>
          <w:szCs w:val="24"/>
        </w:rPr>
        <w:t>A.Y.Dadabhai</w:t>
      </w:r>
      <w:proofErr w:type="spellEnd"/>
      <w:r w:rsidRPr="004123D4">
        <w:rPr>
          <w:rFonts w:ascii="Times New Roman" w:hAnsi="Times New Roman" w:cs="Times New Roman"/>
          <w:color w:val="000000" w:themeColor="text1"/>
          <w:sz w:val="24"/>
          <w:szCs w:val="24"/>
        </w:rPr>
        <w:t xml:space="preserve"> Technical Institute (Polytechnic), Kosamba organized a one day GEDA </w:t>
      </w:r>
      <w:r w:rsidR="00F677EC" w:rsidRPr="004123D4">
        <w:rPr>
          <w:rFonts w:ascii="Times New Roman" w:hAnsi="Times New Roman" w:cs="Times New Roman"/>
          <w:color w:val="000000" w:themeColor="text1"/>
          <w:sz w:val="24"/>
          <w:szCs w:val="24"/>
        </w:rPr>
        <w:t xml:space="preserve">sponsored </w:t>
      </w:r>
      <w:r w:rsidR="00F677EC">
        <w:rPr>
          <w:rFonts w:ascii="Times New Roman" w:hAnsi="Times New Roman" w:cs="Times New Roman"/>
          <w:color w:val="000000" w:themeColor="text1"/>
          <w:sz w:val="24"/>
          <w:szCs w:val="24"/>
        </w:rPr>
        <w:t xml:space="preserve">online </w:t>
      </w:r>
      <w:r w:rsidRPr="004123D4">
        <w:rPr>
          <w:rFonts w:ascii="Times New Roman" w:hAnsi="Times New Roman" w:cs="Times New Roman"/>
          <w:color w:val="000000" w:themeColor="text1"/>
          <w:sz w:val="24"/>
          <w:szCs w:val="24"/>
        </w:rPr>
        <w:t>workshop on “Energy Conservation Awareness” for fi</w:t>
      </w:r>
      <w:r w:rsidR="00FC585D">
        <w:rPr>
          <w:rFonts w:ascii="Times New Roman" w:hAnsi="Times New Roman" w:cs="Times New Roman"/>
          <w:color w:val="000000" w:themeColor="text1"/>
          <w:sz w:val="24"/>
          <w:szCs w:val="24"/>
        </w:rPr>
        <w:t xml:space="preserve">nal year students of Electrical </w:t>
      </w:r>
      <w:r w:rsidRPr="004123D4">
        <w:rPr>
          <w:rFonts w:ascii="Times New Roman" w:hAnsi="Times New Roman" w:cs="Times New Roman"/>
          <w:color w:val="000000" w:themeColor="text1"/>
          <w:sz w:val="24"/>
          <w:szCs w:val="24"/>
        </w:rPr>
        <w:t xml:space="preserve">Engineering, on </w:t>
      </w:r>
      <w:r w:rsidR="00F677EC">
        <w:rPr>
          <w:rFonts w:ascii="Times New Roman" w:hAnsi="Times New Roman" w:cs="Times New Roman"/>
          <w:color w:val="000000" w:themeColor="text1"/>
          <w:sz w:val="24"/>
          <w:szCs w:val="24"/>
        </w:rPr>
        <w:t>4</w:t>
      </w:r>
      <w:r w:rsidR="00F677EC">
        <w:rPr>
          <w:rFonts w:ascii="Times New Roman" w:hAnsi="Times New Roman" w:cs="Times New Roman"/>
          <w:color w:val="000000" w:themeColor="text1"/>
          <w:sz w:val="24"/>
          <w:szCs w:val="24"/>
          <w:vertAlign w:val="superscript"/>
        </w:rPr>
        <w:t>th</w:t>
      </w:r>
      <w:r w:rsidR="00F677EC">
        <w:rPr>
          <w:rFonts w:ascii="Times New Roman" w:hAnsi="Times New Roman" w:cs="Times New Roman"/>
          <w:color w:val="000000" w:themeColor="text1"/>
          <w:sz w:val="24"/>
          <w:szCs w:val="24"/>
        </w:rPr>
        <w:t>MARCH, 2021</w:t>
      </w:r>
      <w:r w:rsidRPr="004123D4">
        <w:rPr>
          <w:rFonts w:ascii="Times New Roman" w:hAnsi="Times New Roman" w:cs="Times New Roman"/>
          <w:color w:val="000000" w:themeColor="text1"/>
          <w:sz w:val="24"/>
          <w:szCs w:val="24"/>
        </w:rPr>
        <w:t xml:space="preserve">. </w:t>
      </w:r>
    </w:p>
    <w:p w:rsidR="004123D4" w:rsidRPr="004123D4" w:rsidRDefault="004123D4" w:rsidP="004123D4">
      <w:pPr>
        <w:spacing w:before="240" w:after="240" w:line="360" w:lineRule="auto"/>
        <w:jc w:val="both"/>
        <w:rPr>
          <w:rFonts w:ascii="Times New Roman" w:hAnsi="Times New Roman" w:cs="Times New Roman"/>
          <w:color w:val="000000" w:themeColor="text1"/>
          <w:sz w:val="24"/>
          <w:szCs w:val="24"/>
        </w:rPr>
      </w:pPr>
      <w:r w:rsidRPr="004123D4">
        <w:rPr>
          <w:rFonts w:ascii="Times New Roman" w:hAnsi="Times New Roman" w:cs="Times New Roman"/>
          <w:color w:val="000000" w:themeColor="text1"/>
          <w:sz w:val="24"/>
          <w:szCs w:val="24"/>
        </w:rPr>
        <w:t>The workshop started with the prayer. Welcome address is given by Mr.</w:t>
      </w:r>
      <w:r w:rsidR="0077336A">
        <w:rPr>
          <w:rFonts w:ascii="Times New Roman" w:hAnsi="Times New Roman" w:cs="Times New Roman"/>
          <w:color w:val="000000" w:themeColor="text1"/>
          <w:sz w:val="24"/>
          <w:szCs w:val="24"/>
        </w:rPr>
        <w:t>M.</w:t>
      </w:r>
      <w:r w:rsidR="00F677EC">
        <w:rPr>
          <w:rFonts w:ascii="Times New Roman" w:hAnsi="Times New Roman" w:cs="Times New Roman"/>
          <w:color w:val="000000" w:themeColor="text1"/>
          <w:sz w:val="24"/>
          <w:szCs w:val="24"/>
        </w:rPr>
        <w:t>S</w:t>
      </w:r>
      <w:r w:rsidR="0077336A">
        <w:rPr>
          <w:rFonts w:ascii="Times New Roman" w:hAnsi="Times New Roman" w:cs="Times New Roman"/>
          <w:color w:val="000000" w:themeColor="text1"/>
          <w:sz w:val="24"/>
          <w:szCs w:val="24"/>
        </w:rPr>
        <w:t>.D</w:t>
      </w:r>
      <w:r w:rsidR="00F677EC">
        <w:rPr>
          <w:rFonts w:ascii="Times New Roman" w:hAnsi="Times New Roman" w:cs="Times New Roman"/>
          <w:color w:val="000000" w:themeColor="text1"/>
          <w:sz w:val="24"/>
          <w:szCs w:val="24"/>
        </w:rPr>
        <w:t xml:space="preserve">INATH (Headof </w:t>
      </w:r>
      <w:r w:rsidR="0077336A">
        <w:rPr>
          <w:rFonts w:ascii="Times New Roman" w:hAnsi="Times New Roman" w:cs="Times New Roman"/>
          <w:color w:val="000000" w:themeColor="text1"/>
          <w:sz w:val="24"/>
          <w:szCs w:val="24"/>
        </w:rPr>
        <w:t>Electrical</w:t>
      </w:r>
      <w:r w:rsidR="00F677EC">
        <w:rPr>
          <w:rFonts w:ascii="Times New Roman" w:hAnsi="Times New Roman" w:cs="Times New Roman"/>
          <w:color w:val="000000" w:themeColor="text1"/>
          <w:sz w:val="24"/>
          <w:szCs w:val="24"/>
        </w:rPr>
        <w:t xml:space="preserve"> Engineering</w:t>
      </w:r>
      <w:r w:rsidR="0077336A">
        <w:rPr>
          <w:rFonts w:ascii="Times New Roman" w:hAnsi="Times New Roman" w:cs="Times New Roman"/>
          <w:color w:val="000000" w:themeColor="text1"/>
          <w:sz w:val="24"/>
          <w:szCs w:val="24"/>
        </w:rPr>
        <w:t xml:space="preserve"> Department</w:t>
      </w:r>
      <w:r w:rsidRPr="004123D4">
        <w:rPr>
          <w:rFonts w:ascii="Times New Roman" w:hAnsi="Times New Roman" w:cs="Times New Roman"/>
          <w:color w:val="000000" w:themeColor="text1"/>
          <w:sz w:val="24"/>
          <w:szCs w:val="24"/>
        </w:rPr>
        <w:t>) and inaugural address of this workshop given by the co</w:t>
      </w:r>
      <w:r w:rsidR="0077336A">
        <w:rPr>
          <w:rFonts w:ascii="Times New Roman" w:hAnsi="Times New Roman" w:cs="Times New Roman"/>
          <w:color w:val="000000" w:themeColor="text1"/>
          <w:sz w:val="24"/>
          <w:szCs w:val="24"/>
        </w:rPr>
        <w:t>llege Director Mr. M.A.SHEIKH.</w:t>
      </w:r>
    </w:p>
    <w:p w:rsidR="004123D4" w:rsidRPr="004123D4" w:rsidRDefault="004123D4" w:rsidP="004123D4">
      <w:pPr>
        <w:spacing w:before="240" w:after="240" w:line="360" w:lineRule="auto"/>
        <w:jc w:val="both"/>
        <w:rPr>
          <w:rFonts w:ascii="Times New Roman" w:hAnsi="Times New Roman" w:cs="Times New Roman"/>
          <w:color w:val="000000" w:themeColor="text1"/>
          <w:sz w:val="24"/>
          <w:szCs w:val="24"/>
        </w:rPr>
      </w:pPr>
      <w:r w:rsidRPr="004123D4">
        <w:rPr>
          <w:rFonts w:ascii="Times New Roman" w:hAnsi="Times New Roman" w:cs="Times New Roman"/>
          <w:color w:val="000000" w:themeColor="text1"/>
          <w:sz w:val="24"/>
          <w:szCs w:val="24"/>
        </w:rPr>
        <w:t xml:space="preserve">Mr. </w:t>
      </w:r>
      <w:proofErr w:type="spellStart"/>
      <w:r w:rsidRPr="004123D4">
        <w:rPr>
          <w:rFonts w:ascii="Times New Roman" w:hAnsi="Times New Roman" w:cs="Times New Roman"/>
          <w:color w:val="000000" w:themeColor="text1"/>
          <w:sz w:val="24"/>
          <w:szCs w:val="24"/>
        </w:rPr>
        <w:t>R.M.Panchal</w:t>
      </w:r>
      <w:proofErr w:type="spellEnd"/>
      <w:r w:rsidRPr="004123D4">
        <w:rPr>
          <w:rFonts w:ascii="Times New Roman" w:hAnsi="Times New Roman" w:cs="Times New Roman"/>
          <w:color w:val="000000" w:themeColor="text1"/>
          <w:sz w:val="24"/>
          <w:szCs w:val="24"/>
        </w:rPr>
        <w:t xml:space="preserve">, Mr. </w:t>
      </w:r>
      <w:r w:rsidR="004A2C54">
        <w:rPr>
          <w:rFonts w:ascii="Times New Roman" w:hAnsi="Times New Roman" w:cs="Times New Roman"/>
          <w:color w:val="000000" w:themeColor="text1"/>
          <w:sz w:val="24"/>
          <w:szCs w:val="24"/>
        </w:rPr>
        <w:t>S.K.NAYAK</w:t>
      </w:r>
      <w:r w:rsidRPr="004123D4">
        <w:rPr>
          <w:rFonts w:ascii="Times New Roman" w:hAnsi="Times New Roman" w:cs="Times New Roman"/>
          <w:color w:val="000000" w:themeColor="text1"/>
          <w:sz w:val="24"/>
          <w:szCs w:val="24"/>
        </w:rPr>
        <w:t xml:space="preserve"> delivered expert lecture on the following topics and guided the participants.</w:t>
      </w:r>
    </w:p>
    <w:p w:rsidR="004123D4" w:rsidRPr="004123D4" w:rsidRDefault="004123D4" w:rsidP="004123D4">
      <w:pPr>
        <w:pStyle w:val="ListParagraph"/>
        <w:numPr>
          <w:ilvl w:val="0"/>
          <w:numId w:val="13"/>
        </w:numPr>
        <w:spacing w:before="120" w:after="120" w:line="360" w:lineRule="auto"/>
        <w:contextualSpacing w:val="0"/>
        <w:jc w:val="both"/>
        <w:rPr>
          <w:rFonts w:ascii="Times New Roman" w:hAnsi="Times New Roman" w:cs="Times New Roman"/>
          <w:color w:val="000000" w:themeColor="text1"/>
          <w:sz w:val="24"/>
          <w:szCs w:val="24"/>
        </w:rPr>
      </w:pPr>
      <w:r w:rsidRPr="004123D4">
        <w:rPr>
          <w:rFonts w:ascii="Times New Roman" w:hAnsi="Times New Roman" w:cs="Times New Roman"/>
          <w:color w:val="000000" w:themeColor="text1"/>
          <w:sz w:val="24"/>
          <w:szCs w:val="24"/>
        </w:rPr>
        <w:t xml:space="preserve">Electrical Energy Scenario in Gujarat and India.   </w:t>
      </w:r>
    </w:p>
    <w:p w:rsidR="004123D4" w:rsidRPr="004123D4" w:rsidRDefault="004123D4" w:rsidP="004123D4">
      <w:pPr>
        <w:pStyle w:val="ListParagraph"/>
        <w:numPr>
          <w:ilvl w:val="0"/>
          <w:numId w:val="13"/>
        </w:numPr>
        <w:spacing w:before="120" w:after="120" w:line="360" w:lineRule="auto"/>
        <w:contextualSpacing w:val="0"/>
        <w:jc w:val="both"/>
        <w:rPr>
          <w:rFonts w:ascii="Times New Roman" w:hAnsi="Times New Roman" w:cs="Times New Roman"/>
          <w:color w:val="000000" w:themeColor="text1"/>
          <w:sz w:val="24"/>
          <w:szCs w:val="24"/>
        </w:rPr>
      </w:pPr>
      <w:r w:rsidRPr="004123D4">
        <w:rPr>
          <w:rFonts w:ascii="Times New Roman" w:hAnsi="Times New Roman" w:cs="Times New Roman"/>
          <w:color w:val="000000" w:themeColor="text1"/>
          <w:sz w:val="24"/>
          <w:szCs w:val="24"/>
        </w:rPr>
        <w:t>Energy Sources Overview.</w:t>
      </w:r>
    </w:p>
    <w:p w:rsidR="004123D4" w:rsidRPr="004123D4" w:rsidRDefault="004123D4" w:rsidP="004123D4">
      <w:pPr>
        <w:pStyle w:val="ListParagraph"/>
        <w:numPr>
          <w:ilvl w:val="0"/>
          <w:numId w:val="13"/>
        </w:numPr>
        <w:spacing w:before="120" w:after="120" w:line="360" w:lineRule="auto"/>
        <w:contextualSpacing w:val="0"/>
        <w:jc w:val="both"/>
        <w:rPr>
          <w:rFonts w:ascii="Times New Roman" w:hAnsi="Times New Roman" w:cs="Times New Roman"/>
          <w:color w:val="000000" w:themeColor="text1"/>
          <w:sz w:val="24"/>
          <w:szCs w:val="24"/>
        </w:rPr>
      </w:pPr>
      <w:r w:rsidRPr="004123D4">
        <w:rPr>
          <w:rFonts w:ascii="Times New Roman" w:hAnsi="Times New Roman" w:cs="Times New Roman"/>
          <w:color w:val="000000" w:themeColor="text1"/>
          <w:sz w:val="24"/>
          <w:szCs w:val="24"/>
        </w:rPr>
        <w:t xml:space="preserve">Why Save Energy?  </w:t>
      </w:r>
    </w:p>
    <w:p w:rsidR="004123D4" w:rsidRPr="004123D4" w:rsidRDefault="004123D4" w:rsidP="004123D4">
      <w:pPr>
        <w:pStyle w:val="ListParagraph"/>
        <w:numPr>
          <w:ilvl w:val="0"/>
          <w:numId w:val="13"/>
        </w:numPr>
        <w:spacing w:before="120" w:after="120" w:line="360" w:lineRule="auto"/>
        <w:contextualSpacing w:val="0"/>
        <w:jc w:val="both"/>
        <w:rPr>
          <w:rFonts w:ascii="Times New Roman" w:hAnsi="Times New Roman" w:cs="Times New Roman"/>
          <w:color w:val="000000" w:themeColor="text1"/>
          <w:sz w:val="24"/>
          <w:szCs w:val="24"/>
        </w:rPr>
      </w:pPr>
      <w:r w:rsidRPr="004123D4">
        <w:rPr>
          <w:rFonts w:ascii="Times New Roman" w:hAnsi="Times New Roman" w:cs="Times New Roman"/>
          <w:color w:val="000000" w:themeColor="text1"/>
          <w:sz w:val="24"/>
          <w:szCs w:val="24"/>
        </w:rPr>
        <w:t xml:space="preserve">Energy Conservation Means.  </w:t>
      </w:r>
    </w:p>
    <w:p w:rsidR="004123D4" w:rsidRPr="004123D4" w:rsidRDefault="004123D4" w:rsidP="004123D4">
      <w:pPr>
        <w:pStyle w:val="ListParagraph"/>
        <w:numPr>
          <w:ilvl w:val="0"/>
          <w:numId w:val="13"/>
        </w:numPr>
        <w:spacing w:before="120" w:after="120" w:line="360" w:lineRule="auto"/>
        <w:contextualSpacing w:val="0"/>
        <w:jc w:val="both"/>
        <w:rPr>
          <w:rFonts w:ascii="Times New Roman" w:hAnsi="Times New Roman" w:cs="Times New Roman"/>
          <w:color w:val="000000" w:themeColor="text1"/>
          <w:sz w:val="24"/>
          <w:szCs w:val="24"/>
        </w:rPr>
      </w:pPr>
      <w:r w:rsidRPr="004123D4">
        <w:rPr>
          <w:rFonts w:ascii="Times New Roman" w:hAnsi="Times New Roman" w:cs="Times New Roman"/>
          <w:color w:val="000000" w:themeColor="text1"/>
          <w:sz w:val="24"/>
          <w:szCs w:val="24"/>
        </w:rPr>
        <w:t>Energy Conservation in Domestic Appliances.</w:t>
      </w:r>
    </w:p>
    <w:p w:rsidR="004123D4" w:rsidRPr="004123D4" w:rsidRDefault="004123D4" w:rsidP="004123D4">
      <w:pPr>
        <w:pStyle w:val="ListParagraph"/>
        <w:numPr>
          <w:ilvl w:val="0"/>
          <w:numId w:val="13"/>
        </w:numPr>
        <w:spacing w:before="120" w:after="120" w:line="360" w:lineRule="auto"/>
        <w:contextualSpacing w:val="0"/>
        <w:jc w:val="both"/>
        <w:rPr>
          <w:rFonts w:ascii="Times New Roman" w:hAnsi="Times New Roman" w:cs="Times New Roman"/>
          <w:color w:val="000000" w:themeColor="text1"/>
          <w:sz w:val="24"/>
          <w:szCs w:val="24"/>
        </w:rPr>
      </w:pPr>
      <w:r w:rsidRPr="004123D4">
        <w:rPr>
          <w:rFonts w:ascii="Times New Roman" w:hAnsi="Times New Roman" w:cs="Times New Roman"/>
          <w:color w:val="000000" w:themeColor="text1"/>
          <w:sz w:val="24"/>
          <w:szCs w:val="24"/>
        </w:rPr>
        <w:t>Electricity Tariff.</w:t>
      </w:r>
    </w:p>
    <w:p w:rsidR="004123D4" w:rsidRPr="004123D4" w:rsidRDefault="004123D4" w:rsidP="004123D4">
      <w:pPr>
        <w:pStyle w:val="ListParagraph"/>
        <w:numPr>
          <w:ilvl w:val="0"/>
          <w:numId w:val="13"/>
        </w:numPr>
        <w:spacing w:before="120" w:after="120" w:line="360" w:lineRule="auto"/>
        <w:contextualSpacing w:val="0"/>
        <w:jc w:val="both"/>
        <w:rPr>
          <w:rFonts w:ascii="Times New Roman" w:hAnsi="Times New Roman" w:cs="Times New Roman"/>
          <w:color w:val="000000" w:themeColor="text1"/>
          <w:sz w:val="24"/>
          <w:szCs w:val="24"/>
        </w:rPr>
      </w:pPr>
      <w:r w:rsidRPr="004123D4">
        <w:rPr>
          <w:rFonts w:ascii="Times New Roman" w:hAnsi="Times New Roman" w:cs="Times New Roman"/>
          <w:color w:val="000000" w:themeColor="text1"/>
          <w:sz w:val="24"/>
          <w:szCs w:val="24"/>
        </w:rPr>
        <w:lastRenderedPageBreak/>
        <w:t xml:space="preserve">Energy Audit   </w:t>
      </w:r>
    </w:p>
    <w:p w:rsidR="004123D4" w:rsidRPr="004123D4" w:rsidRDefault="004123D4" w:rsidP="004123D4">
      <w:pPr>
        <w:pStyle w:val="ListParagraph"/>
        <w:numPr>
          <w:ilvl w:val="0"/>
          <w:numId w:val="13"/>
        </w:numPr>
        <w:spacing w:before="120" w:after="120" w:line="360" w:lineRule="auto"/>
        <w:contextualSpacing w:val="0"/>
        <w:jc w:val="both"/>
        <w:rPr>
          <w:rFonts w:ascii="Times New Roman" w:hAnsi="Times New Roman" w:cs="Times New Roman"/>
          <w:color w:val="000000" w:themeColor="text1"/>
          <w:sz w:val="24"/>
          <w:szCs w:val="24"/>
        </w:rPr>
      </w:pPr>
      <w:r w:rsidRPr="004123D4">
        <w:rPr>
          <w:rFonts w:ascii="Times New Roman" w:hAnsi="Times New Roman" w:cs="Times New Roman"/>
          <w:color w:val="000000" w:themeColor="text1"/>
          <w:sz w:val="24"/>
          <w:szCs w:val="24"/>
        </w:rPr>
        <w:t>Energy Conservation in Industries, Motors and Pumps.</w:t>
      </w:r>
    </w:p>
    <w:p w:rsidR="004123D4" w:rsidRPr="004123D4" w:rsidRDefault="004123D4" w:rsidP="004123D4">
      <w:pPr>
        <w:pStyle w:val="ListParagraph"/>
        <w:numPr>
          <w:ilvl w:val="0"/>
          <w:numId w:val="13"/>
        </w:numPr>
        <w:spacing w:before="120" w:after="120" w:line="360" w:lineRule="auto"/>
        <w:contextualSpacing w:val="0"/>
        <w:jc w:val="both"/>
        <w:rPr>
          <w:rFonts w:ascii="Times New Roman" w:hAnsi="Times New Roman" w:cs="Times New Roman"/>
          <w:color w:val="000000" w:themeColor="text1"/>
          <w:sz w:val="24"/>
          <w:szCs w:val="24"/>
        </w:rPr>
      </w:pPr>
      <w:r w:rsidRPr="004123D4">
        <w:rPr>
          <w:rFonts w:ascii="Times New Roman" w:hAnsi="Times New Roman" w:cs="Times New Roman"/>
          <w:color w:val="000000" w:themeColor="text1"/>
          <w:sz w:val="24"/>
          <w:szCs w:val="24"/>
        </w:rPr>
        <w:t>Role of GEDA in Energy Conservation.</w:t>
      </w:r>
    </w:p>
    <w:p w:rsidR="004123D4" w:rsidRPr="004123D4" w:rsidRDefault="004123D4" w:rsidP="004123D4">
      <w:pPr>
        <w:pStyle w:val="ListParagraph"/>
        <w:numPr>
          <w:ilvl w:val="0"/>
          <w:numId w:val="13"/>
        </w:numPr>
        <w:spacing w:before="120" w:after="120" w:line="360" w:lineRule="auto"/>
        <w:contextualSpacing w:val="0"/>
        <w:jc w:val="both"/>
        <w:rPr>
          <w:rFonts w:ascii="Times New Roman" w:hAnsi="Times New Roman" w:cs="Times New Roman"/>
          <w:color w:val="000000" w:themeColor="text1"/>
          <w:sz w:val="24"/>
          <w:szCs w:val="24"/>
        </w:rPr>
      </w:pPr>
      <w:r w:rsidRPr="004123D4">
        <w:rPr>
          <w:rFonts w:ascii="Times New Roman" w:hAnsi="Times New Roman" w:cs="Times New Roman"/>
          <w:color w:val="000000" w:themeColor="text1"/>
          <w:sz w:val="24"/>
          <w:szCs w:val="24"/>
        </w:rPr>
        <w:t>Energy Conservation through Renewable Energy Sources.</w:t>
      </w:r>
    </w:p>
    <w:p w:rsidR="004123D4" w:rsidRPr="004123D4" w:rsidRDefault="004123D4" w:rsidP="004123D4">
      <w:pPr>
        <w:spacing w:before="240" w:after="240" w:line="360" w:lineRule="auto"/>
        <w:jc w:val="both"/>
        <w:rPr>
          <w:rFonts w:ascii="Times New Roman" w:hAnsi="Times New Roman" w:cs="Times New Roman"/>
          <w:color w:val="000000" w:themeColor="text1"/>
          <w:sz w:val="24"/>
          <w:szCs w:val="24"/>
        </w:rPr>
      </w:pPr>
      <w:r w:rsidRPr="004123D4">
        <w:rPr>
          <w:rFonts w:ascii="Times New Roman" w:hAnsi="Times New Roman" w:cs="Times New Roman"/>
          <w:color w:val="000000" w:themeColor="text1"/>
          <w:sz w:val="24"/>
          <w:szCs w:val="24"/>
        </w:rPr>
        <w:t>In the last session of the workshop the answers of the questions given by the experts, students expressed their review and gave commitment to save the energy.</w:t>
      </w:r>
    </w:p>
    <w:p w:rsidR="004123D4" w:rsidRPr="004123D4" w:rsidRDefault="004123D4" w:rsidP="004123D4">
      <w:pPr>
        <w:spacing w:before="240" w:after="240" w:line="360" w:lineRule="auto"/>
        <w:jc w:val="both"/>
        <w:rPr>
          <w:rFonts w:ascii="Times New Roman" w:hAnsi="Times New Roman" w:cs="Times New Roman"/>
          <w:color w:val="000000" w:themeColor="text1"/>
          <w:sz w:val="24"/>
          <w:szCs w:val="24"/>
        </w:rPr>
      </w:pPr>
      <w:r w:rsidRPr="004123D4">
        <w:rPr>
          <w:rFonts w:ascii="Times New Roman" w:hAnsi="Times New Roman" w:cs="Times New Roman"/>
          <w:color w:val="000000" w:themeColor="text1"/>
          <w:sz w:val="24"/>
          <w:szCs w:val="24"/>
        </w:rPr>
        <w:t>After completion of workshop, feedback taken from the participants and finally all the participants received certificates.</w:t>
      </w:r>
    </w:p>
    <w:p w:rsidR="004123D4" w:rsidRPr="004123D4" w:rsidRDefault="004123D4" w:rsidP="004123D4">
      <w:pPr>
        <w:spacing w:before="240" w:after="240" w:line="360" w:lineRule="auto"/>
        <w:jc w:val="both"/>
        <w:rPr>
          <w:rFonts w:ascii="Times New Roman" w:hAnsi="Times New Roman" w:cs="Times New Roman"/>
          <w:color w:val="000000" w:themeColor="text1"/>
          <w:sz w:val="24"/>
          <w:szCs w:val="24"/>
        </w:rPr>
      </w:pPr>
      <w:r w:rsidRPr="004123D4">
        <w:rPr>
          <w:rFonts w:ascii="Times New Roman" w:hAnsi="Times New Roman" w:cs="Times New Roman"/>
          <w:color w:val="000000" w:themeColor="text1"/>
          <w:sz w:val="24"/>
          <w:szCs w:val="24"/>
        </w:rPr>
        <w:t xml:space="preserve">Morning tea with refreshment, working lunch and afternoon tea provided to all the participants during the workshop.   </w:t>
      </w:r>
    </w:p>
    <w:p w:rsidR="004123D4" w:rsidRPr="004123D4" w:rsidRDefault="004123D4" w:rsidP="004123D4">
      <w:pPr>
        <w:spacing w:before="240" w:after="240" w:line="360" w:lineRule="auto"/>
        <w:jc w:val="both"/>
        <w:rPr>
          <w:rFonts w:ascii="Times New Roman" w:hAnsi="Times New Roman" w:cs="Times New Roman"/>
          <w:color w:val="000000" w:themeColor="text1"/>
          <w:sz w:val="24"/>
          <w:szCs w:val="24"/>
        </w:rPr>
      </w:pPr>
      <w:r w:rsidRPr="004123D4">
        <w:rPr>
          <w:rFonts w:ascii="Times New Roman" w:hAnsi="Times New Roman" w:cs="Times New Roman"/>
          <w:color w:val="000000" w:themeColor="text1"/>
          <w:sz w:val="24"/>
          <w:szCs w:val="24"/>
        </w:rPr>
        <w:t>All the participants enjoyed the workshop.</w:t>
      </w:r>
    </w:p>
    <w:p w:rsidR="004123D4" w:rsidRDefault="004123D4" w:rsidP="004123D4">
      <w:pPr>
        <w:spacing w:before="120" w:after="120" w:line="360" w:lineRule="auto"/>
        <w:jc w:val="both"/>
        <w:rPr>
          <w:rFonts w:ascii="Times New Roman" w:hAnsi="Times New Roman" w:cs="Times New Roman"/>
          <w:color w:val="000000" w:themeColor="text1"/>
          <w:sz w:val="24"/>
          <w:szCs w:val="24"/>
        </w:rPr>
      </w:pPr>
      <w:proofErr w:type="spellStart"/>
      <w:r w:rsidRPr="004123D4">
        <w:rPr>
          <w:rFonts w:ascii="Times New Roman" w:hAnsi="Times New Roman" w:cs="Times New Roman"/>
          <w:color w:val="000000" w:themeColor="text1"/>
          <w:sz w:val="24"/>
          <w:szCs w:val="24"/>
        </w:rPr>
        <w:t>A.Y.Dadabhai</w:t>
      </w:r>
      <w:proofErr w:type="spellEnd"/>
      <w:r w:rsidRPr="004123D4">
        <w:rPr>
          <w:rFonts w:ascii="Times New Roman" w:hAnsi="Times New Roman" w:cs="Times New Roman"/>
          <w:color w:val="000000" w:themeColor="text1"/>
          <w:sz w:val="24"/>
          <w:szCs w:val="24"/>
        </w:rPr>
        <w:t xml:space="preserve"> Technical Institute is thankful to the Gujarat Energy Development Agency (GEDA), Gandhinagar for their sponsorship to arrange such type useful workshop and also thankful to the experts of the Global Energy Consultancy Services, Vadodara for providing a valuable knowledge to the participants.</w:t>
      </w:r>
    </w:p>
    <w:p w:rsidR="004123D4" w:rsidRDefault="004123D4" w:rsidP="004123D4">
      <w:pPr>
        <w:spacing w:after="0" w:line="480" w:lineRule="auto"/>
        <w:ind w:left="-180" w:right="-691"/>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A03089" w:rsidRPr="00CD2C87" w:rsidRDefault="004123D4" w:rsidP="00171758">
      <w:pPr>
        <w:spacing w:after="0" w:line="480" w:lineRule="auto"/>
        <w:rPr>
          <w:rFonts w:ascii="Times New Roman" w:hAnsi="Times New Roman" w:cs="Times New Roman"/>
          <w:b/>
          <w:sz w:val="28"/>
          <w:szCs w:val="28"/>
        </w:rPr>
      </w:pPr>
      <w:r>
        <w:rPr>
          <w:b/>
          <w:sz w:val="24"/>
          <w:szCs w:val="24"/>
        </w:rPr>
        <w:tab/>
      </w:r>
    </w:p>
    <w:p w:rsidR="004123D4" w:rsidRPr="00A81205" w:rsidRDefault="004123D4" w:rsidP="00E85BC2">
      <w:pPr>
        <w:spacing w:after="0"/>
        <w:jc w:val="center"/>
        <w:rPr>
          <w:b/>
          <w:color w:val="000000" w:themeColor="text1"/>
          <w:sz w:val="36"/>
          <w:szCs w:val="36"/>
        </w:rPr>
      </w:pPr>
    </w:p>
    <w:p w:rsidR="004123D4" w:rsidRDefault="004123D4" w:rsidP="004123D4">
      <w:pPr>
        <w:spacing w:after="0" w:line="480" w:lineRule="auto"/>
        <w:ind w:left="-180" w:right="-691"/>
        <w:jc w:val="both"/>
        <w:rPr>
          <w:b/>
          <w:sz w:val="24"/>
          <w:szCs w:val="24"/>
        </w:rPr>
      </w:pPr>
    </w:p>
    <w:p w:rsidR="00F81400" w:rsidRDefault="00F81400" w:rsidP="004123D4">
      <w:pPr>
        <w:spacing w:after="0" w:line="480" w:lineRule="auto"/>
        <w:jc w:val="center"/>
        <w:rPr>
          <w:rFonts w:ascii="Times New Roman" w:hAnsi="Times New Roman" w:cs="Times New Roman"/>
          <w:b/>
          <w:sz w:val="28"/>
          <w:szCs w:val="28"/>
          <w:u w:val="single"/>
        </w:rPr>
      </w:pPr>
    </w:p>
    <w:p w:rsidR="00F81400" w:rsidRPr="00CD2C87" w:rsidRDefault="00F81400" w:rsidP="004123D4">
      <w:pPr>
        <w:spacing w:after="0" w:line="480" w:lineRule="auto"/>
        <w:jc w:val="center"/>
        <w:rPr>
          <w:rFonts w:ascii="Times New Roman" w:hAnsi="Times New Roman" w:cs="Times New Roman"/>
          <w:b/>
          <w:sz w:val="28"/>
          <w:szCs w:val="28"/>
          <w:u w:val="single"/>
        </w:rPr>
      </w:pPr>
    </w:p>
    <w:p w:rsidR="00FC585D" w:rsidRDefault="00FC585D" w:rsidP="004123D4">
      <w:pPr>
        <w:spacing w:after="0" w:line="480" w:lineRule="auto"/>
        <w:ind w:left="-180" w:right="-691"/>
        <w:jc w:val="both"/>
      </w:pPr>
    </w:p>
    <w:p w:rsidR="00A63263" w:rsidRDefault="00A63263" w:rsidP="004123D4">
      <w:pPr>
        <w:spacing w:after="0" w:line="480" w:lineRule="auto"/>
        <w:ind w:left="-180" w:right="-691"/>
        <w:jc w:val="both"/>
      </w:pPr>
    </w:p>
    <w:p w:rsidR="00A63263" w:rsidRDefault="00A63263" w:rsidP="004123D4">
      <w:pPr>
        <w:spacing w:after="0" w:line="480" w:lineRule="auto"/>
        <w:ind w:left="-180" w:right="-691"/>
        <w:jc w:val="both"/>
      </w:pPr>
    </w:p>
    <w:p w:rsidR="00A63263" w:rsidRDefault="00A63263" w:rsidP="004123D4">
      <w:pPr>
        <w:spacing w:after="0" w:line="480" w:lineRule="auto"/>
        <w:ind w:left="-180" w:right="-691"/>
        <w:jc w:val="both"/>
      </w:pPr>
    </w:p>
    <w:p w:rsidR="00A63263" w:rsidRPr="00CD2C87" w:rsidRDefault="00A63263" w:rsidP="00A63263">
      <w:pPr>
        <w:jc w:val="center"/>
        <w:rPr>
          <w:rFonts w:ascii="Times New Roman" w:hAnsi="Times New Roman" w:cs="Times New Roman"/>
          <w:b/>
          <w:color w:val="000000" w:themeColor="text1"/>
          <w:sz w:val="36"/>
          <w:szCs w:val="36"/>
          <w:u w:val="single"/>
        </w:rPr>
      </w:pPr>
      <w:r w:rsidRPr="00CD2C87">
        <w:rPr>
          <w:rFonts w:ascii="Times New Roman" w:hAnsi="Times New Roman" w:cs="Times New Roman"/>
          <w:b/>
          <w:color w:val="000000" w:themeColor="text1"/>
          <w:sz w:val="36"/>
          <w:szCs w:val="36"/>
          <w:u w:val="single"/>
        </w:rPr>
        <w:lastRenderedPageBreak/>
        <w:t>Event Photographs</w:t>
      </w:r>
    </w:p>
    <w:p w:rsidR="00A63263" w:rsidRDefault="00A63263" w:rsidP="004123D4">
      <w:pPr>
        <w:spacing w:after="0" w:line="480" w:lineRule="auto"/>
        <w:ind w:left="-180" w:right="-691"/>
        <w:jc w:val="both"/>
      </w:pPr>
    </w:p>
    <w:p w:rsidR="004123D4" w:rsidRDefault="00171758" w:rsidP="00881761">
      <w:pPr>
        <w:spacing w:after="0" w:line="480" w:lineRule="auto"/>
        <w:ind w:left="-180" w:right="-691"/>
        <w:jc w:val="center"/>
      </w:pPr>
      <w:r>
        <w:rPr>
          <w:noProof/>
          <w:lang w:val="en-IN" w:eastAsia="en-IN" w:bidi="gu-IN"/>
        </w:rPr>
        <w:drawing>
          <wp:inline distT="0" distB="0" distL="0" distR="0">
            <wp:extent cx="5144756" cy="6410848"/>
            <wp:effectExtent l="0" t="0" r="0" b="0"/>
            <wp:docPr id="21" name="Picture 21" descr="C:\Users\Desktop\AppData\Local\Microsoft\Windows\INetCache\Content.Word\WhatsApp Image 2021-03-07 at 8.09.22 PM (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sktop\AppData\Local\Microsoft\Windows\INetCache\Content.Word\WhatsApp Image 2021-03-07 at 8.09.22 PM (8).jpe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44770" cy="6410866"/>
                    </a:xfrm>
                    <a:prstGeom prst="rect">
                      <a:avLst/>
                    </a:prstGeom>
                    <a:noFill/>
                    <a:ln>
                      <a:noFill/>
                    </a:ln>
                  </pic:spPr>
                </pic:pic>
              </a:graphicData>
            </a:graphic>
          </wp:inline>
        </w:drawing>
      </w:r>
    </w:p>
    <w:p w:rsidR="00881761" w:rsidRPr="00881761" w:rsidRDefault="00881761" w:rsidP="00881761">
      <w:pPr>
        <w:spacing w:after="0" w:line="480" w:lineRule="auto"/>
        <w:ind w:left="-180" w:right="-691"/>
        <w:jc w:val="center"/>
        <w:rPr>
          <w:rFonts w:ascii="Times New Roman" w:hAnsi="Times New Roman" w:cs="Times New Roman"/>
          <w:b/>
          <w:u w:val="single"/>
        </w:rPr>
      </w:pPr>
      <w:r w:rsidRPr="00881761">
        <w:rPr>
          <w:rFonts w:ascii="Times New Roman" w:hAnsi="Times New Roman" w:cs="Times New Roman"/>
          <w:b/>
          <w:u w:val="single"/>
        </w:rPr>
        <w:t>Welcome address by MR.M.S.DINATH</w:t>
      </w:r>
      <w:r>
        <w:rPr>
          <w:rFonts w:ascii="Times New Roman" w:hAnsi="Times New Roman" w:cs="Times New Roman"/>
          <w:b/>
          <w:u w:val="single"/>
        </w:rPr>
        <w:t xml:space="preserve"> (H.O.D.)</w:t>
      </w:r>
    </w:p>
    <w:p w:rsidR="000C3A8D" w:rsidRDefault="000C3A8D" w:rsidP="00881761">
      <w:pPr>
        <w:spacing w:after="0" w:line="480" w:lineRule="auto"/>
        <w:ind w:left="-180" w:right="-691"/>
        <w:jc w:val="center"/>
        <w:rPr>
          <w:b/>
          <w:sz w:val="24"/>
          <w:szCs w:val="24"/>
        </w:rPr>
      </w:pPr>
      <w:r>
        <w:rPr>
          <w:noProof/>
          <w:lang w:val="en-IN" w:eastAsia="en-IN" w:bidi="gu-IN"/>
        </w:rPr>
        <w:lastRenderedPageBreak/>
        <w:drawing>
          <wp:inline distT="0" distB="0" distL="0" distR="0">
            <wp:extent cx="5117974" cy="7345345"/>
            <wp:effectExtent l="0" t="0" r="6985" b="8255"/>
            <wp:docPr id="26" name="Picture 26" descr="C:\Users\Desktop\AppData\Local\Microsoft\Windows\INetCache\Content.Word\WhatsApp Image 2021-03-07 at 8.20.0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esktop\AppData\Local\Microsoft\Windows\INetCache\Content.Word\WhatsApp Image 2021-03-07 at 8.20.01 PM.JPE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24450" cy="7354640"/>
                    </a:xfrm>
                    <a:prstGeom prst="rect">
                      <a:avLst/>
                    </a:prstGeom>
                    <a:noFill/>
                    <a:ln>
                      <a:noFill/>
                    </a:ln>
                  </pic:spPr>
                </pic:pic>
              </a:graphicData>
            </a:graphic>
          </wp:inline>
        </w:drawing>
      </w:r>
    </w:p>
    <w:p w:rsidR="00881761" w:rsidRDefault="00881761" w:rsidP="00881761">
      <w:pPr>
        <w:spacing w:after="0" w:line="480" w:lineRule="auto"/>
        <w:ind w:left="-180" w:right="-691"/>
        <w:jc w:val="center"/>
        <w:rPr>
          <w:b/>
          <w:sz w:val="24"/>
          <w:szCs w:val="24"/>
        </w:rPr>
      </w:pPr>
      <w:r>
        <w:rPr>
          <w:b/>
          <w:sz w:val="24"/>
          <w:szCs w:val="24"/>
        </w:rPr>
        <w:t>LECTURE DELIVERD BY MR.S.K.NAYAK</w:t>
      </w:r>
    </w:p>
    <w:p w:rsidR="004123D4" w:rsidRPr="004123D4" w:rsidRDefault="00171758" w:rsidP="004123D4">
      <w:pPr>
        <w:spacing w:before="120" w:after="120" w:line="360" w:lineRule="auto"/>
        <w:jc w:val="both"/>
        <w:rPr>
          <w:rFonts w:ascii="Times New Roman" w:hAnsi="Times New Roman" w:cs="Times New Roman"/>
          <w:color w:val="000000" w:themeColor="text1"/>
          <w:sz w:val="24"/>
          <w:szCs w:val="24"/>
        </w:rPr>
      </w:pPr>
      <w:r>
        <w:rPr>
          <w:noProof/>
          <w:lang w:val="en-IN" w:eastAsia="en-IN" w:bidi="gu-IN"/>
        </w:rPr>
        <w:lastRenderedPageBreak/>
        <w:drawing>
          <wp:inline distT="0" distB="0" distL="0" distR="0">
            <wp:extent cx="5044273" cy="7988440"/>
            <wp:effectExtent l="0" t="0" r="4445" b="0"/>
            <wp:docPr id="22" name="Picture 22" descr="C:\Users\Desktop\AppData\Local\Microsoft\Windows\INetCache\Content.Word\WhatsApp Image 2021-03-07 at 8.09.22 PM (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sktop\AppData\Local\Microsoft\Windows\INetCache\Content.Word\WhatsApp Image 2021-03-07 at 8.09.22 PM (7).jpe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4440" cy="7988704"/>
                    </a:xfrm>
                    <a:prstGeom prst="rect">
                      <a:avLst/>
                    </a:prstGeom>
                    <a:noFill/>
                    <a:ln>
                      <a:noFill/>
                    </a:ln>
                  </pic:spPr>
                </pic:pic>
              </a:graphicData>
            </a:graphic>
          </wp:inline>
        </w:drawing>
      </w:r>
    </w:p>
    <w:p w:rsidR="004123D4" w:rsidRDefault="00171758" w:rsidP="00C418E1">
      <w:pPr>
        <w:shd w:val="clear" w:color="auto" w:fill="FFFFFF"/>
        <w:spacing w:before="237" w:after="237" w:line="285" w:lineRule="atLeast"/>
        <w:jc w:val="both"/>
        <w:rPr>
          <w:rFonts w:ascii="Times New Roman" w:eastAsia="Times New Roman" w:hAnsi="Times New Roman" w:cs="Times New Roman"/>
          <w:color w:val="000000"/>
          <w:sz w:val="24"/>
          <w:szCs w:val="24"/>
        </w:rPr>
      </w:pPr>
      <w:r>
        <w:rPr>
          <w:noProof/>
          <w:lang w:val="en-IN" w:eastAsia="en-IN" w:bidi="gu-IN"/>
        </w:rPr>
        <w:lastRenderedPageBreak/>
        <w:drawing>
          <wp:inline distT="0" distB="0" distL="0" distR="0">
            <wp:extent cx="5144756" cy="7616650"/>
            <wp:effectExtent l="0" t="0" r="0" b="3810"/>
            <wp:docPr id="23" name="Picture 23" descr="C:\Users\Desktop\AppData\Local\Microsoft\Windows\INetCache\Content.Word\WhatsApp Image 2021-03-07 at 8.09.22 PM (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sktop\AppData\Local\Microsoft\Windows\INetCache\Content.Word\WhatsApp Image 2021-03-07 at 8.09.22 PM (6).jpe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44770" cy="7616671"/>
                    </a:xfrm>
                    <a:prstGeom prst="rect">
                      <a:avLst/>
                    </a:prstGeom>
                    <a:noFill/>
                    <a:ln>
                      <a:noFill/>
                    </a:ln>
                  </pic:spPr>
                </pic:pic>
              </a:graphicData>
            </a:graphic>
          </wp:inline>
        </w:drawing>
      </w:r>
    </w:p>
    <w:p w:rsidR="00F12C7E" w:rsidRPr="00F12C7E" w:rsidRDefault="00F12C7E" w:rsidP="00F12C7E">
      <w:pPr>
        <w:spacing w:after="0" w:line="480" w:lineRule="auto"/>
        <w:ind w:left="-180" w:right="-691"/>
        <w:jc w:val="center"/>
        <w:rPr>
          <w:b/>
          <w:sz w:val="24"/>
          <w:szCs w:val="24"/>
        </w:rPr>
      </w:pPr>
      <w:r>
        <w:rPr>
          <w:b/>
          <w:sz w:val="24"/>
          <w:szCs w:val="24"/>
        </w:rPr>
        <w:t>LECTURE DELIVERD BY MR.R.M.PANCHAL</w:t>
      </w:r>
      <w:bookmarkStart w:id="0" w:name="_GoBack"/>
      <w:bookmarkEnd w:id="0"/>
    </w:p>
    <w:p w:rsidR="00C418E1" w:rsidRDefault="00171758" w:rsidP="00C418E1">
      <w:pPr>
        <w:shd w:val="clear" w:color="auto" w:fill="FFFFFF"/>
        <w:spacing w:before="237" w:after="237" w:line="285" w:lineRule="atLeast"/>
        <w:jc w:val="both"/>
        <w:rPr>
          <w:rFonts w:ascii="Times New Roman" w:eastAsia="Times New Roman" w:hAnsi="Times New Roman" w:cs="Times New Roman"/>
          <w:color w:val="000000"/>
          <w:sz w:val="24"/>
          <w:szCs w:val="24"/>
        </w:rPr>
      </w:pPr>
      <w:r>
        <w:rPr>
          <w:noProof/>
          <w:lang w:val="en-IN" w:eastAsia="en-IN" w:bidi="gu-IN"/>
        </w:rPr>
        <w:lastRenderedPageBreak/>
        <w:drawing>
          <wp:inline distT="0" distB="0" distL="0" distR="0">
            <wp:extent cx="5144693" cy="7958294"/>
            <wp:effectExtent l="0" t="0" r="0" b="5080"/>
            <wp:docPr id="24" name="Picture 24" descr="C:\Users\Desktop\AppData\Local\Microsoft\Windows\INetCache\Content.Word\WhatsApp Image 2021-03-07 at 8.09.22 PM (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esktop\AppData\Local\Microsoft\Windows\INetCache\Content.Word\WhatsApp Image 2021-03-07 at 8.09.22 PM (5).jpe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44770" cy="7958412"/>
                    </a:xfrm>
                    <a:prstGeom prst="rect">
                      <a:avLst/>
                    </a:prstGeom>
                    <a:noFill/>
                    <a:ln>
                      <a:noFill/>
                    </a:ln>
                  </pic:spPr>
                </pic:pic>
              </a:graphicData>
            </a:graphic>
          </wp:inline>
        </w:drawing>
      </w:r>
      <w:r>
        <w:rPr>
          <w:rFonts w:ascii="Times New Roman" w:eastAsia="Times New Roman" w:hAnsi="Times New Roman" w:cs="Times New Roman"/>
          <w:color w:val="000000"/>
          <w:sz w:val="24"/>
          <w:szCs w:val="24"/>
        </w:rPr>
        <w:br w:type="textWrapping" w:clear="all"/>
      </w:r>
      <w:r>
        <w:rPr>
          <w:noProof/>
          <w:lang w:val="en-IN" w:eastAsia="en-IN" w:bidi="gu-IN"/>
        </w:rPr>
        <w:lastRenderedPageBreak/>
        <w:drawing>
          <wp:inline distT="0" distB="0" distL="0" distR="0">
            <wp:extent cx="5114611" cy="6621864"/>
            <wp:effectExtent l="0" t="0" r="0" b="7620"/>
            <wp:docPr id="25" name="Picture 25" descr="C:\Users\Desktop\AppData\Local\Microsoft\Windows\INetCache\Content.Word\WhatsApp Image 2021-03-07 at 8.09.22 PM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Desktop\AppData\Local\Microsoft\Windows\INetCache\Content.Word\WhatsApp Image 2021-03-07 at 8.09.22 PM (4).jpeg"/>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4925" cy="6622271"/>
                    </a:xfrm>
                    <a:prstGeom prst="rect">
                      <a:avLst/>
                    </a:prstGeom>
                    <a:noFill/>
                    <a:ln>
                      <a:noFill/>
                    </a:ln>
                  </pic:spPr>
                </pic:pic>
              </a:graphicData>
            </a:graphic>
          </wp:inline>
        </w:drawing>
      </w:r>
    </w:p>
    <w:p w:rsidR="00881761" w:rsidRPr="00F12C7E" w:rsidRDefault="00881761" w:rsidP="00881761">
      <w:pPr>
        <w:shd w:val="clear" w:color="auto" w:fill="FFFFFF"/>
        <w:spacing w:before="237" w:after="237" w:line="285" w:lineRule="atLeast"/>
        <w:jc w:val="center"/>
        <w:rPr>
          <w:rFonts w:ascii="Times New Roman" w:eastAsia="Times New Roman" w:hAnsi="Times New Roman" w:cs="Times New Roman"/>
          <w:b/>
          <w:color w:val="000000"/>
          <w:sz w:val="24"/>
          <w:szCs w:val="24"/>
          <w:u w:val="single"/>
        </w:rPr>
      </w:pPr>
      <w:r w:rsidRPr="00F12C7E">
        <w:rPr>
          <w:rFonts w:ascii="Times New Roman" w:eastAsia="Times New Roman" w:hAnsi="Times New Roman" w:cs="Times New Roman"/>
          <w:b/>
          <w:color w:val="000000"/>
          <w:sz w:val="24"/>
          <w:szCs w:val="24"/>
          <w:u w:val="single"/>
        </w:rPr>
        <w:t>PRACTICAL DEMONSTRATION</w:t>
      </w:r>
    </w:p>
    <w:sectPr w:rsidR="00881761" w:rsidRPr="00F12C7E" w:rsidSect="00B270C1">
      <w:pgSz w:w="12240" w:h="15840"/>
      <w:pgMar w:top="108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9C6" w:rsidRDefault="008409C6" w:rsidP="00C95DBB">
      <w:pPr>
        <w:spacing w:after="0" w:line="240" w:lineRule="auto"/>
      </w:pPr>
      <w:r>
        <w:separator/>
      </w:r>
    </w:p>
  </w:endnote>
  <w:endnote w:type="continuationSeparator" w:id="1">
    <w:p w:rsidR="008409C6" w:rsidRDefault="008409C6" w:rsidP="00C95D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9C6" w:rsidRDefault="008409C6" w:rsidP="00C95DBB">
      <w:pPr>
        <w:spacing w:after="0" w:line="240" w:lineRule="auto"/>
      </w:pPr>
      <w:r>
        <w:separator/>
      </w:r>
    </w:p>
  </w:footnote>
  <w:footnote w:type="continuationSeparator" w:id="1">
    <w:p w:rsidR="008409C6" w:rsidRDefault="008409C6" w:rsidP="00C95D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color w:val="7F7F7F" w:themeColor="background1" w:themeShade="7F"/>
        <w:spacing w:val="60"/>
        <w:sz w:val="28"/>
        <w:szCs w:val="28"/>
      </w:rPr>
      <w:id w:val="1784137"/>
      <w:docPartObj>
        <w:docPartGallery w:val="Page Numbers (Top of Page)"/>
        <w:docPartUnique/>
      </w:docPartObj>
    </w:sdtPr>
    <w:sdtEndPr>
      <w:rPr>
        <w:b w:val="0"/>
        <w:color w:val="auto"/>
        <w:spacing w:val="0"/>
      </w:rPr>
    </w:sdtEndPr>
    <w:sdtContent>
      <w:p w:rsidR="00C95DBB" w:rsidRPr="00C95DBB" w:rsidRDefault="00C95DBB" w:rsidP="00C95DBB">
        <w:pPr>
          <w:pStyle w:val="Header"/>
          <w:pBdr>
            <w:bottom w:val="single" w:sz="4" w:space="1" w:color="D9D9D9" w:themeColor="background1" w:themeShade="D9"/>
          </w:pBdr>
          <w:rPr>
            <w:rFonts w:ascii="Times New Roman" w:hAnsi="Times New Roman" w:cs="Times New Roman"/>
            <w:b/>
            <w:sz w:val="28"/>
            <w:szCs w:val="28"/>
          </w:rPr>
        </w:pPr>
        <w:r w:rsidRPr="00C95DBB">
          <w:rPr>
            <w:rFonts w:ascii="Times New Roman" w:hAnsi="Times New Roman" w:cs="Times New Roman"/>
            <w:b/>
            <w:color w:val="7F7F7F" w:themeColor="background1" w:themeShade="7F"/>
            <w:spacing w:val="60"/>
          </w:rPr>
          <w:t>A.Y.DADABHAI TECHNICAL INSTITUTE, KOSAMBA</w:t>
        </w:r>
        <w:r w:rsidRPr="00C95DBB">
          <w:rPr>
            <w:rFonts w:ascii="Times New Roman" w:hAnsi="Times New Roman" w:cs="Times New Roman"/>
            <w:sz w:val="28"/>
            <w:szCs w:val="28"/>
          </w:rPr>
          <w:t xml:space="preserve">| </w:t>
        </w:r>
        <w:r w:rsidR="00EC7B49" w:rsidRPr="00C95DBB">
          <w:rPr>
            <w:rFonts w:ascii="Times New Roman" w:hAnsi="Times New Roman" w:cs="Times New Roman"/>
            <w:sz w:val="28"/>
            <w:szCs w:val="28"/>
          </w:rPr>
          <w:fldChar w:fldCharType="begin"/>
        </w:r>
        <w:r w:rsidRPr="00C95DBB">
          <w:rPr>
            <w:rFonts w:ascii="Times New Roman" w:hAnsi="Times New Roman" w:cs="Times New Roman"/>
            <w:sz w:val="28"/>
            <w:szCs w:val="28"/>
          </w:rPr>
          <w:instrText xml:space="preserve"> PAGE   \* MERGEFORMAT </w:instrText>
        </w:r>
        <w:r w:rsidR="00EC7B49" w:rsidRPr="00C95DBB">
          <w:rPr>
            <w:rFonts w:ascii="Times New Roman" w:hAnsi="Times New Roman" w:cs="Times New Roman"/>
            <w:sz w:val="28"/>
            <w:szCs w:val="28"/>
          </w:rPr>
          <w:fldChar w:fldCharType="separate"/>
        </w:r>
        <w:r w:rsidR="009B5941" w:rsidRPr="009B5941">
          <w:rPr>
            <w:rFonts w:ascii="Times New Roman" w:hAnsi="Times New Roman" w:cs="Times New Roman"/>
            <w:b/>
            <w:noProof/>
            <w:sz w:val="28"/>
            <w:szCs w:val="28"/>
          </w:rPr>
          <w:t>8</w:t>
        </w:r>
        <w:r w:rsidR="00EC7B49" w:rsidRPr="00C95DBB">
          <w:rPr>
            <w:rFonts w:ascii="Times New Roman" w:hAnsi="Times New Roman" w:cs="Times New Roman"/>
            <w:sz w:val="28"/>
            <w:szCs w:val="28"/>
          </w:rPr>
          <w:fldChar w:fldCharType="end"/>
        </w:r>
      </w:p>
    </w:sdtContent>
  </w:sdt>
  <w:p w:rsidR="00C95DBB" w:rsidRPr="00C95DBB" w:rsidRDefault="00C95DBB">
    <w:pPr>
      <w:pStyle w:val="Header"/>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73CBA"/>
    <w:multiLevelType w:val="hybridMultilevel"/>
    <w:tmpl w:val="E228BE5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
    <w:nsid w:val="03B556B1"/>
    <w:multiLevelType w:val="hybridMultilevel"/>
    <w:tmpl w:val="F0F4800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8E0A63"/>
    <w:multiLevelType w:val="hybridMultilevel"/>
    <w:tmpl w:val="5008AF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D31A2A"/>
    <w:multiLevelType w:val="multilevel"/>
    <w:tmpl w:val="D15E8D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D75C3F"/>
    <w:multiLevelType w:val="hybridMultilevel"/>
    <w:tmpl w:val="563249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26305CD"/>
    <w:multiLevelType w:val="hybridMultilevel"/>
    <w:tmpl w:val="56BE1F5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64C616F"/>
    <w:multiLevelType w:val="hybridMultilevel"/>
    <w:tmpl w:val="693A45B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4E1B47"/>
    <w:multiLevelType w:val="multilevel"/>
    <w:tmpl w:val="5B4CD4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577471"/>
    <w:multiLevelType w:val="hybridMultilevel"/>
    <w:tmpl w:val="44109A1A"/>
    <w:lvl w:ilvl="0" w:tplc="58008548">
      <w:start w:val="1"/>
      <w:numFmt w:val="decimal"/>
      <w:lvlText w:val="%1."/>
      <w:lvlJc w:val="left"/>
      <w:pPr>
        <w:ind w:left="720" w:hanging="360"/>
      </w:pPr>
      <w:rPr>
        <w:rFonts w:hint="default"/>
        <w: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78034B"/>
    <w:multiLevelType w:val="hybridMultilevel"/>
    <w:tmpl w:val="E2EC15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B74926"/>
    <w:multiLevelType w:val="hybridMultilevel"/>
    <w:tmpl w:val="44109A1A"/>
    <w:lvl w:ilvl="0" w:tplc="58008548">
      <w:start w:val="1"/>
      <w:numFmt w:val="decimal"/>
      <w:lvlText w:val="%1."/>
      <w:lvlJc w:val="left"/>
      <w:pPr>
        <w:ind w:left="720" w:hanging="360"/>
      </w:pPr>
      <w:rPr>
        <w:rFonts w:hint="default"/>
        <w: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A84A0B"/>
    <w:multiLevelType w:val="hybridMultilevel"/>
    <w:tmpl w:val="7EA29A4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13E2C0B"/>
    <w:multiLevelType w:val="multilevel"/>
    <w:tmpl w:val="A844BA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F76648"/>
    <w:multiLevelType w:val="hybridMultilevel"/>
    <w:tmpl w:val="610439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2"/>
  </w:num>
  <w:num w:numId="6">
    <w:abstractNumId w:val="0"/>
  </w:num>
  <w:num w:numId="7">
    <w:abstractNumId w:val="11"/>
  </w:num>
  <w:num w:numId="8">
    <w:abstractNumId w:val="9"/>
  </w:num>
  <w:num w:numId="9">
    <w:abstractNumId w:val="12"/>
  </w:num>
  <w:num w:numId="10">
    <w:abstractNumId w:val="3"/>
  </w:num>
  <w:num w:numId="11">
    <w:abstractNumId w:val="7"/>
  </w:num>
  <w:num w:numId="12">
    <w:abstractNumId w:val="8"/>
  </w:num>
  <w:num w:numId="13">
    <w:abstractNumId w:val="1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footnotePr>
    <w:footnote w:id="0"/>
    <w:footnote w:id="1"/>
  </w:footnotePr>
  <w:endnotePr>
    <w:endnote w:id="0"/>
    <w:endnote w:id="1"/>
  </w:endnotePr>
  <w:compat>
    <w:useFELayout/>
  </w:compat>
  <w:rsids>
    <w:rsidRoot w:val="00C207DC"/>
    <w:rsid w:val="00010CF0"/>
    <w:rsid w:val="00040342"/>
    <w:rsid w:val="00066914"/>
    <w:rsid w:val="00071BDA"/>
    <w:rsid w:val="000B7AA5"/>
    <w:rsid w:val="000C3A8D"/>
    <w:rsid w:val="000E3C5C"/>
    <w:rsid w:val="000E4693"/>
    <w:rsid w:val="001064BA"/>
    <w:rsid w:val="00171758"/>
    <w:rsid w:val="00174268"/>
    <w:rsid w:val="00195004"/>
    <w:rsid w:val="001B3640"/>
    <w:rsid w:val="0021791A"/>
    <w:rsid w:val="002804BC"/>
    <w:rsid w:val="0039676E"/>
    <w:rsid w:val="003F3DFE"/>
    <w:rsid w:val="004058D1"/>
    <w:rsid w:val="00411A18"/>
    <w:rsid w:val="004123D4"/>
    <w:rsid w:val="00496D0C"/>
    <w:rsid w:val="004A2C54"/>
    <w:rsid w:val="004B1218"/>
    <w:rsid w:val="004D4CBE"/>
    <w:rsid w:val="005D106A"/>
    <w:rsid w:val="005D12E6"/>
    <w:rsid w:val="005D68A6"/>
    <w:rsid w:val="005F713D"/>
    <w:rsid w:val="0060653B"/>
    <w:rsid w:val="00637D22"/>
    <w:rsid w:val="00644520"/>
    <w:rsid w:val="006B5204"/>
    <w:rsid w:val="006E2B14"/>
    <w:rsid w:val="00706533"/>
    <w:rsid w:val="00737FA8"/>
    <w:rsid w:val="0074529E"/>
    <w:rsid w:val="0077336A"/>
    <w:rsid w:val="007859FF"/>
    <w:rsid w:val="007954AA"/>
    <w:rsid w:val="007B4F71"/>
    <w:rsid w:val="007D5CAF"/>
    <w:rsid w:val="00834E79"/>
    <w:rsid w:val="008409C6"/>
    <w:rsid w:val="00881761"/>
    <w:rsid w:val="00896F0E"/>
    <w:rsid w:val="008B20D3"/>
    <w:rsid w:val="008B699C"/>
    <w:rsid w:val="008B7FC6"/>
    <w:rsid w:val="008C2C14"/>
    <w:rsid w:val="008D454A"/>
    <w:rsid w:val="008F36A8"/>
    <w:rsid w:val="00937600"/>
    <w:rsid w:val="00940A7D"/>
    <w:rsid w:val="009B5941"/>
    <w:rsid w:val="009E5274"/>
    <w:rsid w:val="00A03089"/>
    <w:rsid w:val="00A35721"/>
    <w:rsid w:val="00A63263"/>
    <w:rsid w:val="00AA3E99"/>
    <w:rsid w:val="00AC2594"/>
    <w:rsid w:val="00AD1AE2"/>
    <w:rsid w:val="00AD7028"/>
    <w:rsid w:val="00AF7FD4"/>
    <w:rsid w:val="00B270C1"/>
    <w:rsid w:val="00B55160"/>
    <w:rsid w:val="00B579CB"/>
    <w:rsid w:val="00B77343"/>
    <w:rsid w:val="00B85EA2"/>
    <w:rsid w:val="00B9646C"/>
    <w:rsid w:val="00BD1977"/>
    <w:rsid w:val="00BE360C"/>
    <w:rsid w:val="00C07E19"/>
    <w:rsid w:val="00C207DC"/>
    <w:rsid w:val="00C22E1B"/>
    <w:rsid w:val="00C326DB"/>
    <w:rsid w:val="00C418E1"/>
    <w:rsid w:val="00C67EAA"/>
    <w:rsid w:val="00C73BD4"/>
    <w:rsid w:val="00C95DBB"/>
    <w:rsid w:val="00CA0B5C"/>
    <w:rsid w:val="00CC23E1"/>
    <w:rsid w:val="00CD2C87"/>
    <w:rsid w:val="00CF10A8"/>
    <w:rsid w:val="00CF5AFB"/>
    <w:rsid w:val="00D117DD"/>
    <w:rsid w:val="00D80997"/>
    <w:rsid w:val="00DC39EA"/>
    <w:rsid w:val="00E1061E"/>
    <w:rsid w:val="00E22F73"/>
    <w:rsid w:val="00E34EBD"/>
    <w:rsid w:val="00E660DC"/>
    <w:rsid w:val="00E74491"/>
    <w:rsid w:val="00E85BC2"/>
    <w:rsid w:val="00E913FA"/>
    <w:rsid w:val="00EB7577"/>
    <w:rsid w:val="00EC7B49"/>
    <w:rsid w:val="00ED0B34"/>
    <w:rsid w:val="00F12C7E"/>
    <w:rsid w:val="00F56718"/>
    <w:rsid w:val="00F61974"/>
    <w:rsid w:val="00F677EC"/>
    <w:rsid w:val="00F81400"/>
    <w:rsid w:val="00F97887"/>
    <w:rsid w:val="00FC585D"/>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8" fillcolor="white" strokecolor="none [3213]">
      <v:fill color="white"/>
      <v:stroke 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B49"/>
  </w:style>
  <w:style w:type="paragraph" w:styleId="Heading1">
    <w:name w:val="heading 1"/>
    <w:basedOn w:val="Normal"/>
    <w:next w:val="Normal"/>
    <w:link w:val="Heading1Char"/>
    <w:uiPriority w:val="9"/>
    <w:qFormat/>
    <w:rsid w:val="008B20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445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64452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4F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F71"/>
    <w:rPr>
      <w:rFonts w:ascii="Tahoma" w:eastAsiaTheme="minorEastAsia" w:hAnsi="Tahoma" w:cs="Tahoma"/>
      <w:sz w:val="16"/>
      <w:szCs w:val="16"/>
    </w:rPr>
  </w:style>
  <w:style w:type="character" w:customStyle="1" w:styleId="xdb">
    <w:name w:val="_xdb"/>
    <w:basedOn w:val="DefaultParagraphFont"/>
    <w:rsid w:val="00706533"/>
  </w:style>
  <w:style w:type="character" w:customStyle="1" w:styleId="xbe">
    <w:name w:val="_xbe"/>
    <w:basedOn w:val="DefaultParagraphFont"/>
    <w:rsid w:val="00706533"/>
  </w:style>
  <w:style w:type="character" w:customStyle="1" w:styleId="rcm">
    <w:name w:val="_rcm"/>
    <w:basedOn w:val="DefaultParagraphFont"/>
    <w:rsid w:val="00706533"/>
  </w:style>
  <w:style w:type="paragraph" w:styleId="ListParagraph">
    <w:name w:val="List Paragraph"/>
    <w:basedOn w:val="Normal"/>
    <w:uiPriority w:val="34"/>
    <w:qFormat/>
    <w:rsid w:val="00C07E19"/>
    <w:pPr>
      <w:ind w:left="720"/>
      <w:contextualSpacing/>
    </w:pPr>
    <w:rPr>
      <w:rFonts w:eastAsiaTheme="minorHAnsi"/>
    </w:rPr>
  </w:style>
  <w:style w:type="table" w:styleId="TableGrid">
    <w:name w:val="Table Grid"/>
    <w:basedOn w:val="TableNormal"/>
    <w:uiPriority w:val="59"/>
    <w:rsid w:val="00B579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B20D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44520"/>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644520"/>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44520"/>
    <w:rPr>
      <w:color w:val="0000FF"/>
      <w:u w:val="single"/>
    </w:rPr>
  </w:style>
  <w:style w:type="paragraph" w:styleId="NormalWeb">
    <w:name w:val="Normal (Web)"/>
    <w:basedOn w:val="Normal"/>
    <w:uiPriority w:val="99"/>
    <w:semiHidden/>
    <w:unhideWhenUsed/>
    <w:rsid w:val="0064452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44520"/>
    <w:rPr>
      <w:i/>
      <w:iCs/>
    </w:rPr>
  </w:style>
  <w:style w:type="character" w:styleId="Strong">
    <w:name w:val="Strong"/>
    <w:basedOn w:val="DefaultParagraphFont"/>
    <w:uiPriority w:val="22"/>
    <w:qFormat/>
    <w:rsid w:val="00644520"/>
    <w:rPr>
      <w:b/>
      <w:bCs/>
    </w:rPr>
  </w:style>
  <w:style w:type="paragraph" w:styleId="Header">
    <w:name w:val="header"/>
    <w:basedOn w:val="Normal"/>
    <w:link w:val="HeaderChar"/>
    <w:uiPriority w:val="99"/>
    <w:unhideWhenUsed/>
    <w:rsid w:val="00C95D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DBB"/>
    <w:rPr>
      <w:rFonts w:eastAsiaTheme="minorEastAsia"/>
    </w:rPr>
  </w:style>
  <w:style w:type="paragraph" w:styleId="Footer">
    <w:name w:val="footer"/>
    <w:basedOn w:val="Normal"/>
    <w:link w:val="FooterChar"/>
    <w:uiPriority w:val="99"/>
    <w:semiHidden/>
    <w:unhideWhenUsed/>
    <w:rsid w:val="00C95DB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95DBB"/>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B20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445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64452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4F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F71"/>
    <w:rPr>
      <w:rFonts w:ascii="Tahoma" w:eastAsiaTheme="minorEastAsia" w:hAnsi="Tahoma" w:cs="Tahoma"/>
      <w:sz w:val="16"/>
      <w:szCs w:val="16"/>
    </w:rPr>
  </w:style>
  <w:style w:type="character" w:customStyle="1" w:styleId="xdb">
    <w:name w:val="_xdb"/>
    <w:basedOn w:val="DefaultParagraphFont"/>
    <w:rsid w:val="00706533"/>
  </w:style>
  <w:style w:type="character" w:customStyle="1" w:styleId="xbe">
    <w:name w:val="_xbe"/>
    <w:basedOn w:val="DefaultParagraphFont"/>
    <w:rsid w:val="00706533"/>
  </w:style>
  <w:style w:type="character" w:customStyle="1" w:styleId="rcm">
    <w:name w:val="_rcm"/>
    <w:basedOn w:val="DefaultParagraphFont"/>
    <w:rsid w:val="00706533"/>
  </w:style>
  <w:style w:type="paragraph" w:styleId="ListParagraph">
    <w:name w:val="List Paragraph"/>
    <w:basedOn w:val="Normal"/>
    <w:uiPriority w:val="34"/>
    <w:qFormat/>
    <w:rsid w:val="00C07E19"/>
    <w:pPr>
      <w:ind w:left="720"/>
      <w:contextualSpacing/>
    </w:pPr>
    <w:rPr>
      <w:rFonts w:eastAsiaTheme="minorHAnsi"/>
    </w:rPr>
  </w:style>
  <w:style w:type="table" w:styleId="TableGrid">
    <w:name w:val="Table Grid"/>
    <w:basedOn w:val="TableNormal"/>
    <w:uiPriority w:val="59"/>
    <w:rsid w:val="00B579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B20D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44520"/>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644520"/>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44520"/>
    <w:rPr>
      <w:color w:val="0000FF"/>
      <w:u w:val="single"/>
    </w:rPr>
  </w:style>
  <w:style w:type="paragraph" w:styleId="NormalWeb">
    <w:name w:val="Normal (Web)"/>
    <w:basedOn w:val="Normal"/>
    <w:uiPriority w:val="99"/>
    <w:semiHidden/>
    <w:unhideWhenUsed/>
    <w:rsid w:val="0064452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44520"/>
    <w:rPr>
      <w:i/>
      <w:iCs/>
    </w:rPr>
  </w:style>
  <w:style w:type="character" w:styleId="Strong">
    <w:name w:val="Strong"/>
    <w:basedOn w:val="DefaultParagraphFont"/>
    <w:uiPriority w:val="22"/>
    <w:qFormat/>
    <w:rsid w:val="00644520"/>
    <w:rPr>
      <w:b/>
      <w:bCs/>
    </w:rPr>
  </w:style>
  <w:style w:type="paragraph" w:styleId="Header">
    <w:name w:val="header"/>
    <w:basedOn w:val="Normal"/>
    <w:link w:val="HeaderChar"/>
    <w:uiPriority w:val="99"/>
    <w:unhideWhenUsed/>
    <w:rsid w:val="00C95D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DBB"/>
    <w:rPr>
      <w:rFonts w:eastAsiaTheme="minorEastAsia"/>
    </w:rPr>
  </w:style>
  <w:style w:type="paragraph" w:styleId="Footer">
    <w:name w:val="footer"/>
    <w:basedOn w:val="Normal"/>
    <w:link w:val="FooterChar"/>
    <w:uiPriority w:val="99"/>
    <w:semiHidden/>
    <w:unhideWhenUsed/>
    <w:rsid w:val="00C95DB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95DBB"/>
    <w:rPr>
      <w:rFonts w:eastAsiaTheme="minorEastAsia"/>
    </w:rPr>
  </w:style>
</w:styles>
</file>

<file path=word/webSettings.xml><?xml version="1.0" encoding="utf-8"?>
<w:webSettings xmlns:r="http://schemas.openxmlformats.org/officeDocument/2006/relationships" xmlns:w="http://schemas.openxmlformats.org/wordprocessingml/2006/main">
  <w:divs>
    <w:div w:id="251671796">
      <w:bodyDiv w:val="1"/>
      <w:marLeft w:val="0"/>
      <w:marRight w:val="0"/>
      <w:marTop w:val="0"/>
      <w:marBottom w:val="0"/>
      <w:divBdr>
        <w:top w:val="none" w:sz="0" w:space="0" w:color="auto"/>
        <w:left w:val="none" w:sz="0" w:space="0" w:color="auto"/>
        <w:bottom w:val="none" w:sz="0" w:space="0" w:color="auto"/>
        <w:right w:val="none" w:sz="0" w:space="0" w:color="auto"/>
      </w:divBdr>
    </w:div>
    <w:div w:id="427847504">
      <w:bodyDiv w:val="1"/>
      <w:marLeft w:val="0"/>
      <w:marRight w:val="0"/>
      <w:marTop w:val="0"/>
      <w:marBottom w:val="0"/>
      <w:divBdr>
        <w:top w:val="none" w:sz="0" w:space="0" w:color="auto"/>
        <w:left w:val="none" w:sz="0" w:space="0" w:color="auto"/>
        <w:bottom w:val="none" w:sz="0" w:space="0" w:color="auto"/>
        <w:right w:val="none" w:sz="0" w:space="0" w:color="auto"/>
      </w:divBdr>
    </w:div>
    <w:div w:id="643968084">
      <w:bodyDiv w:val="1"/>
      <w:marLeft w:val="0"/>
      <w:marRight w:val="0"/>
      <w:marTop w:val="0"/>
      <w:marBottom w:val="0"/>
      <w:divBdr>
        <w:top w:val="none" w:sz="0" w:space="0" w:color="auto"/>
        <w:left w:val="none" w:sz="0" w:space="0" w:color="auto"/>
        <w:bottom w:val="none" w:sz="0" w:space="0" w:color="auto"/>
        <w:right w:val="none" w:sz="0" w:space="0" w:color="auto"/>
      </w:divBdr>
    </w:div>
    <w:div w:id="955720893">
      <w:bodyDiv w:val="1"/>
      <w:marLeft w:val="0"/>
      <w:marRight w:val="0"/>
      <w:marTop w:val="0"/>
      <w:marBottom w:val="0"/>
      <w:divBdr>
        <w:top w:val="none" w:sz="0" w:space="0" w:color="auto"/>
        <w:left w:val="none" w:sz="0" w:space="0" w:color="auto"/>
        <w:bottom w:val="none" w:sz="0" w:space="0" w:color="auto"/>
        <w:right w:val="none" w:sz="0" w:space="0" w:color="auto"/>
      </w:divBdr>
      <w:divsChild>
        <w:div w:id="354813936">
          <w:marLeft w:val="0"/>
          <w:marRight w:val="0"/>
          <w:marTop w:val="0"/>
          <w:marBottom w:val="0"/>
          <w:divBdr>
            <w:top w:val="none" w:sz="0" w:space="0" w:color="auto"/>
            <w:left w:val="none" w:sz="0" w:space="0" w:color="auto"/>
            <w:bottom w:val="none" w:sz="0" w:space="0" w:color="auto"/>
            <w:right w:val="none" w:sz="0" w:space="0" w:color="auto"/>
          </w:divBdr>
          <w:divsChild>
            <w:div w:id="434833813">
              <w:marLeft w:val="0"/>
              <w:marRight w:val="0"/>
              <w:marTop w:val="111"/>
              <w:marBottom w:val="0"/>
              <w:divBdr>
                <w:top w:val="none" w:sz="0" w:space="0" w:color="auto"/>
                <w:left w:val="none" w:sz="0" w:space="0" w:color="auto"/>
                <w:bottom w:val="none" w:sz="0" w:space="0" w:color="auto"/>
                <w:right w:val="none" w:sz="0" w:space="0" w:color="auto"/>
              </w:divBdr>
            </w:div>
          </w:divsChild>
        </w:div>
        <w:div w:id="1094713472">
          <w:marLeft w:val="0"/>
          <w:marRight w:val="0"/>
          <w:marTop w:val="0"/>
          <w:marBottom w:val="0"/>
          <w:divBdr>
            <w:top w:val="none" w:sz="0" w:space="0" w:color="auto"/>
            <w:left w:val="none" w:sz="0" w:space="0" w:color="auto"/>
            <w:bottom w:val="none" w:sz="0" w:space="0" w:color="auto"/>
            <w:right w:val="none" w:sz="0" w:space="0" w:color="auto"/>
          </w:divBdr>
          <w:divsChild>
            <w:div w:id="407653947">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 w:id="124591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60633-E916-4B99-9E5A-AAB4AE5DE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ELE-PRATIK</cp:lastModifiedBy>
  <cp:revision>13</cp:revision>
  <dcterms:created xsi:type="dcterms:W3CDTF">2021-03-08T03:55:00Z</dcterms:created>
  <dcterms:modified xsi:type="dcterms:W3CDTF">2021-03-08T06:12:00Z</dcterms:modified>
</cp:coreProperties>
</file>